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7F" w:rsidRPr="002968B6" w:rsidRDefault="0064687F" w:rsidP="0064687F">
      <w:pPr>
        <w:widowControl/>
        <w:suppressAutoHyphens/>
        <w:autoSpaceDE w:val="0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50165</wp:posOffset>
            </wp:positionV>
            <wp:extent cx="574675" cy="765175"/>
            <wp:effectExtent l="19050" t="0" r="0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6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87F" w:rsidRPr="002968B6" w:rsidRDefault="0064687F" w:rsidP="00646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64687F" w:rsidRPr="002968B6" w:rsidRDefault="0064687F" w:rsidP="0064687F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   </w:t>
      </w:r>
    </w:p>
    <w:p w:rsidR="0064687F" w:rsidRPr="002968B6" w:rsidRDefault="0064687F" w:rsidP="0064687F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</w:t>
      </w:r>
    </w:p>
    <w:p w:rsidR="0064687F" w:rsidRPr="002968B6" w:rsidRDefault="0064687F" w:rsidP="0064687F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64687F" w:rsidRPr="002968B6" w:rsidRDefault="0064687F" w:rsidP="0064687F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Arial" w:eastAsia="Times New Roman" w:hAnsi="Arial" w:cs="Arial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АДМИНИСТРАЦИЯ</w:t>
      </w:r>
    </w:p>
    <w:p w:rsidR="0064687F" w:rsidRPr="002968B6" w:rsidRDefault="0064687F" w:rsidP="0064687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ПОСЕЛКА  </w:t>
      </w: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ЧИРИНДА</w:t>
      </w:r>
    </w:p>
    <w:p w:rsidR="0064687F" w:rsidRPr="002968B6" w:rsidRDefault="0064687F" w:rsidP="0064687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ЭВЕНКИЙСКОГО МУНИЦИПАЛЬНОГО РАЙОНА</w:t>
      </w:r>
    </w:p>
    <w:p w:rsidR="0064687F" w:rsidRPr="002968B6" w:rsidRDefault="0064687F" w:rsidP="0064687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КРАСНОЯРСКОГО КРАЯ</w:t>
      </w:r>
    </w:p>
    <w:p w:rsidR="0064687F" w:rsidRPr="002968B6" w:rsidRDefault="0064687F" w:rsidP="0064687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  <w:t xml:space="preserve">     </w:t>
      </w:r>
    </w:p>
    <w:p w:rsidR="0064687F" w:rsidRPr="002968B6" w:rsidRDefault="0064687F" w:rsidP="0064687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</w:p>
    <w:p w:rsidR="0064687F" w:rsidRPr="002968B6" w:rsidRDefault="0064687F" w:rsidP="0064687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  <w:t xml:space="preserve">  ПОСТАНОВЛЕНИЕ</w:t>
      </w:r>
    </w:p>
    <w:p w:rsidR="0064687F" w:rsidRPr="002968B6" w:rsidRDefault="0064687F" w:rsidP="0064687F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64687F" w:rsidRPr="002968B6" w:rsidRDefault="0064687F" w:rsidP="0064687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«</w:t>
      </w:r>
      <w:r w:rsidR="00EC21E9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24</w:t>
      </w: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»</w:t>
      </w:r>
      <w:r w:rsidR="00EC21E9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июля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202</w:t>
      </w: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>4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г.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4534C8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             № </w:t>
      </w:r>
      <w:r w:rsidR="00EC21E9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29</w:t>
      </w:r>
    </w:p>
    <w:p w:rsidR="0064687F" w:rsidRDefault="0064687F" w:rsidP="0064687F">
      <w:pPr>
        <w:pStyle w:val="11"/>
        <w:ind w:firstLine="0"/>
      </w:pPr>
    </w:p>
    <w:p w:rsidR="0064687F" w:rsidRDefault="0064687F" w:rsidP="0064687F">
      <w:pPr>
        <w:pStyle w:val="11"/>
        <w:ind w:firstLine="0"/>
      </w:pPr>
    </w:p>
    <w:p w:rsidR="0064687F" w:rsidRPr="00863443" w:rsidRDefault="0064687F" w:rsidP="0064687F">
      <w:pPr>
        <w:pStyle w:val="11"/>
        <w:ind w:firstLine="0"/>
        <w:jc w:val="both"/>
      </w:pPr>
      <w:r w:rsidRPr="00816781">
        <w:rPr>
          <w:b/>
        </w:rPr>
        <w:t xml:space="preserve">О </w:t>
      </w:r>
      <w:r>
        <w:rPr>
          <w:b/>
        </w:rPr>
        <w:t>переводе нежилого помещения в жилое помещение</w:t>
      </w:r>
      <w:r>
        <w:t xml:space="preserve"> </w:t>
      </w:r>
    </w:p>
    <w:p w:rsidR="0064687F" w:rsidRPr="004534C8" w:rsidRDefault="0064687F" w:rsidP="0064687F">
      <w:pPr>
        <w:pStyle w:val="11"/>
        <w:ind w:firstLine="0"/>
      </w:pPr>
    </w:p>
    <w:p w:rsidR="0064687F" w:rsidRDefault="0064687F" w:rsidP="0064687F">
      <w:pPr>
        <w:pStyle w:val="11"/>
        <w:ind w:firstLine="740"/>
        <w:jc w:val="both"/>
      </w:pPr>
      <w:proofErr w:type="gramStart"/>
      <w:r w:rsidRPr="003D3520">
        <w:rPr>
          <w:bCs/>
        </w:rPr>
        <w:t xml:space="preserve">В соответствии с </w:t>
      </w:r>
      <w:r w:rsidRPr="003D3520">
        <w:rPr>
          <w:shd w:val="clear" w:color="auto" w:fill="FFFFFF"/>
        </w:rPr>
        <w:t>Федеральным законом от</w:t>
      </w:r>
      <w:r>
        <w:rPr>
          <w:shd w:val="clear" w:color="auto" w:fill="FFFFFF"/>
        </w:rPr>
        <w:t xml:space="preserve"> 06 октября 2003 года № 131-ФЗ </w:t>
      </w:r>
      <w:r w:rsidRPr="003D3520">
        <w:rPr>
          <w:shd w:val="clear" w:color="auto" w:fill="FFFFFF"/>
        </w:rPr>
        <w:t>«Об общих принципах организации местного самоуправления</w:t>
      </w:r>
      <w:r>
        <w:rPr>
          <w:shd w:val="clear" w:color="auto" w:fill="FFFFFF"/>
        </w:rPr>
        <w:t xml:space="preserve"> </w:t>
      </w:r>
      <w:r w:rsidRPr="003D3520">
        <w:rPr>
          <w:shd w:val="clear" w:color="auto" w:fill="FFFFFF"/>
        </w:rPr>
        <w:t>в Российской Федерации», Жилищным кодексом РФ, Градостроительным кодексом РФ,</w:t>
      </w:r>
      <w:r>
        <w:rPr>
          <w:color w:val="auto"/>
          <w:lang w:bidi="ar-SA"/>
        </w:rPr>
        <w:t xml:space="preserve"> Постановление Администрации поселка Чиринда от 20.06.2018г. №16 «</w:t>
      </w:r>
      <w:r w:rsidRPr="0064687F">
        <w:rPr>
          <w:color w:val="auto"/>
          <w:lang w:bidi="ar-SA"/>
        </w:rPr>
        <w:t>Об утверждении административного регламента п.Чиринда предоставления муниципальной услуги «Перевод жилого помещения в нежилое и нежилого помещения в жилое помещение»</w:t>
      </w:r>
      <w:r>
        <w:rPr>
          <w:color w:val="auto"/>
          <w:lang w:bidi="ar-SA"/>
        </w:rPr>
        <w:t>», на основании</w:t>
      </w:r>
      <w:r w:rsidRPr="00863443">
        <w:rPr>
          <w:color w:val="auto"/>
          <w:lang w:bidi="ar-SA"/>
        </w:rPr>
        <w:t xml:space="preserve"> </w:t>
      </w:r>
      <w:hyperlink r:id="rId8" w:tgtFrame="_blank" w:history="1">
        <w:r w:rsidRPr="00863443">
          <w:rPr>
            <w:color w:val="0000FF"/>
            <w:u w:val="single"/>
            <w:lang w:bidi="ar-SA"/>
          </w:rPr>
          <w:t>Устава</w:t>
        </w:r>
      </w:hyperlink>
      <w:r w:rsidRPr="00863443">
        <w:rPr>
          <w:color w:val="auto"/>
          <w:lang w:bidi="ar-SA"/>
        </w:rPr>
        <w:t>  поселка</w:t>
      </w:r>
      <w:r w:rsidRPr="004534C8">
        <w:t xml:space="preserve"> </w:t>
      </w:r>
      <w:r>
        <w:t>Чиринда</w:t>
      </w:r>
      <w:r w:rsidRPr="004534C8">
        <w:t xml:space="preserve"> ПОСТАНОВЛЯЮ:</w:t>
      </w:r>
      <w:proofErr w:type="gramEnd"/>
    </w:p>
    <w:p w:rsidR="0064687F" w:rsidRPr="004534C8" w:rsidRDefault="0064687F" w:rsidP="0064687F">
      <w:pPr>
        <w:pStyle w:val="11"/>
        <w:ind w:firstLine="740"/>
        <w:jc w:val="both"/>
      </w:pPr>
    </w:p>
    <w:p w:rsidR="0064687F" w:rsidRPr="004534C8" w:rsidRDefault="0064687F" w:rsidP="0064687F">
      <w:pPr>
        <w:pStyle w:val="11"/>
        <w:tabs>
          <w:tab w:val="left" w:pos="1098"/>
        </w:tabs>
        <w:ind w:firstLine="740"/>
        <w:jc w:val="both"/>
      </w:pPr>
      <w:r>
        <w:t xml:space="preserve">1. Перевести нежилое помещение площадью </w:t>
      </w:r>
      <w:r w:rsidR="00EC21E9">
        <w:t>58,9</w:t>
      </w:r>
      <w:r>
        <w:t xml:space="preserve"> кв.м. </w:t>
      </w:r>
      <w:r w:rsidRPr="00984D39">
        <w:t xml:space="preserve">в </w:t>
      </w:r>
      <w:r>
        <w:t xml:space="preserve">жилое помещение – </w:t>
      </w:r>
      <w:r w:rsidRPr="00984D39">
        <w:t>жил</w:t>
      </w:r>
      <w:r>
        <w:t xml:space="preserve">ую квартиру, расположенную по адресу: </w:t>
      </w:r>
      <w:r w:rsidRPr="0064687F">
        <w:t xml:space="preserve">Россия, Красноярский край, Эвенкийский район, </w:t>
      </w:r>
      <w:proofErr w:type="spellStart"/>
      <w:r w:rsidRPr="0064687F">
        <w:t>пос</w:t>
      </w:r>
      <w:proofErr w:type="gramStart"/>
      <w:r w:rsidRPr="0064687F">
        <w:t>.Ч</w:t>
      </w:r>
      <w:proofErr w:type="gramEnd"/>
      <w:r w:rsidRPr="0064687F">
        <w:t>и</w:t>
      </w:r>
      <w:r w:rsidR="00EC21E9">
        <w:t>ринда</w:t>
      </w:r>
      <w:proofErr w:type="spellEnd"/>
      <w:r w:rsidR="00EC21E9">
        <w:t>, ул.Заполярная, д.7, пом.2</w:t>
      </w:r>
      <w:r w:rsidRPr="001B3774">
        <w:t xml:space="preserve">, кадастровый номер: </w:t>
      </w:r>
      <w:r w:rsidRPr="0064687F">
        <w:t>88:01:0090001:</w:t>
      </w:r>
      <w:r w:rsidR="00EC21E9">
        <w:t>510</w:t>
      </w:r>
      <w:r>
        <w:rPr>
          <w:shd w:val="clear" w:color="auto" w:fill="FFFFFF"/>
        </w:rPr>
        <w:t>.</w:t>
      </w:r>
    </w:p>
    <w:p w:rsidR="0064687F" w:rsidRPr="004534C8" w:rsidRDefault="0064687F" w:rsidP="0064687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4C8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опубликования его в периодическом печатном средстве массовой информации «Официальный вестник Эвенкийского муниципального района».</w:t>
      </w:r>
    </w:p>
    <w:p w:rsidR="0064687F" w:rsidRPr="004534C8" w:rsidRDefault="0064687F" w:rsidP="0064687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4C8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64687F" w:rsidRDefault="0064687F" w:rsidP="0064687F">
      <w:pPr>
        <w:pStyle w:val="11"/>
        <w:tabs>
          <w:tab w:val="left" w:pos="1107"/>
        </w:tabs>
        <w:ind w:firstLine="0"/>
        <w:jc w:val="both"/>
      </w:pPr>
    </w:p>
    <w:p w:rsidR="0064687F" w:rsidRPr="004534C8" w:rsidRDefault="0064687F" w:rsidP="0064687F">
      <w:pPr>
        <w:pStyle w:val="11"/>
        <w:tabs>
          <w:tab w:val="left" w:pos="1107"/>
        </w:tabs>
        <w:ind w:firstLine="0"/>
        <w:jc w:val="both"/>
      </w:pPr>
    </w:p>
    <w:p w:rsidR="0064687F" w:rsidRDefault="0064687F" w:rsidP="0064687F">
      <w:pPr>
        <w:pStyle w:val="11"/>
        <w:tabs>
          <w:tab w:val="left" w:pos="1107"/>
        </w:tabs>
        <w:ind w:firstLine="0"/>
        <w:jc w:val="both"/>
      </w:pPr>
      <w:r>
        <w:t xml:space="preserve">И.о. </w:t>
      </w:r>
      <w:r w:rsidRPr="004534C8">
        <w:t>Глав</w:t>
      </w:r>
      <w:r>
        <w:t>ы</w:t>
      </w:r>
      <w:r w:rsidRPr="004534C8">
        <w:t xml:space="preserve"> поселка </w:t>
      </w:r>
      <w:r>
        <w:t>Чиринда                                                       Е.И. Шулунова</w:t>
      </w:r>
      <w:r w:rsidRPr="004534C8">
        <w:t xml:space="preserve">      </w:t>
      </w:r>
    </w:p>
    <w:p w:rsidR="0064687F" w:rsidRPr="004534C8" w:rsidRDefault="0064687F" w:rsidP="0064687F">
      <w:pPr>
        <w:pStyle w:val="11"/>
        <w:tabs>
          <w:tab w:val="left" w:pos="1107"/>
        </w:tabs>
        <w:ind w:firstLine="0"/>
        <w:jc w:val="both"/>
      </w:pPr>
      <w:r w:rsidRPr="004534C8">
        <w:t xml:space="preserve">                                                             </w:t>
      </w:r>
    </w:p>
    <w:p w:rsidR="00863443" w:rsidRPr="0064687F" w:rsidRDefault="00863443" w:rsidP="0064687F"/>
    <w:sectPr w:rsidR="00863443" w:rsidRPr="0064687F" w:rsidSect="002F1948">
      <w:footerReference w:type="even" r:id="rId9"/>
      <w:footerReference w:type="default" r:id="rId10"/>
      <w:footerReference w:type="first" r:id="rId11"/>
      <w:footnotePr>
        <w:numStart w:val="2"/>
      </w:footnotePr>
      <w:pgSz w:w="11900" w:h="16840"/>
      <w:pgMar w:top="942" w:right="816" w:bottom="1313" w:left="16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84" w:rsidRDefault="00933E84" w:rsidP="002F1948">
      <w:r>
        <w:separator/>
      </w:r>
    </w:p>
  </w:endnote>
  <w:endnote w:type="continuationSeparator" w:id="0">
    <w:p w:rsidR="00933E84" w:rsidRDefault="00933E84" w:rsidP="002F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43" w:rsidRDefault="00863443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43" w:rsidRDefault="00863443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43" w:rsidRDefault="00863443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84" w:rsidRDefault="00933E84">
      <w:r>
        <w:separator/>
      </w:r>
    </w:p>
  </w:footnote>
  <w:footnote w:type="continuationSeparator" w:id="0">
    <w:p w:rsidR="00933E84" w:rsidRDefault="00933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405"/>
    <w:multiLevelType w:val="multilevel"/>
    <w:tmpl w:val="DA989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A6A7F"/>
    <w:multiLevelType w:val="multilevel"/>
    <w:tmpl w:val="C4A0C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43F40"/>
    <w:multiLevelType w:val="multilevel"/>
    <w:tmpl w:val="7B3AE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1948"/>
    <w:rsid w:val="000C034E"/>
    <w:rsid w:val="000E49A3"/>
    <w:rsid w:val="000F5936"/>
    <w:rsid w:val="001E35BC"/>
    <w:rsid w:val="001E3CED"/>
    <w:rsid w:val="002968B6"/>
    <w:rsid w:val="002A0373"/>
    <w:rsid w:val="002A5AB5"/>
    <w:rsid w:val="002F1948"/>
    <w:rsid w:val="00393050"/>
    <w:rsid w:val="003A0C49"/>
    <w:rsid w:val="004534C8"/>
    <w:rsid w:val="0064687F"/>
    <w:rsid w:val="00665EFD"/>
    <w:rsid w:val="006D0B06"/>
    <w:rsid w:val="0077490F"/>
    <w:rsid w:val="007775DA"/>
    <w:rsid w:val="0084671C"/>
    <w:rsid w:val="00854D6E"/>
    <w:rsid w:val="00863443"/>
    <w:rsid w:val="00864046"/>
    <w:rsid w:val="008B7AAE"/>
    <w:rsid w:val="008C5E6F"/>
    <w:rsid w:val="008F0C45"/>
    <w:rsid w:val="009164E5"/>
    <w:rsid w:val="00933E84"/>
    <w:rsid w:val="009F53A5"/>
    <w:rsid w:val="00A45E98"/>
    <w:rsid w:val="00AE7A05"/>
    <w:rsid w:val="00C5168E"/>
    <w:rsid w:val="00CF3EB1"/>
    <w:rsid w:val="00D11D5A"/>
    <w:rsid w:val="00EA1724"/>
    <w:rsid w:val="00EC21E9"/>
    <w:rsid w:val="00F07D6A"/>
    <w:rsid w:val="00F1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948"/>
    <w:rPr>
      <w:color w:val="000000"/>
    </w:rPr>
  </w:style>
  <w:style w:type="paragraph" w:styleId="1">
    <w:name w:val="heading 1"/>
    <w:basedOn w:val="a"/>
    <w:link w:val="10"/>
    <w:uiPriority w:val="9"/>
    <w:qFormat/>
    <w:rsid w:val="0086344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2F1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2F194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2F194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F1948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2F1948"/>
    <w:pPr>
      <w:spacing w:after="260"/>
      <w:ind w:left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96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8B6"/>
    <w:rPr>
      <w:color w:val="000000"/>
    </w:rPr>
  </w:style>
  <w:style w:type="paragraph" w:styleId="a8">
    <w:name w:val="footnote text"/>
    <w:basedOn w:val="a"/>
    <w:link w:val="a9"/>
    <w:uiPriority w:val="99"/>
    <w:semiHidden/>
    <w:unhideWhenUsed/>
    <w:rsid w:val="002968B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68B6"/>
    <w:rPr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6344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normal0">
    <w:name w:val="consplusnormal0"/>
    <w:basedOn w:val="a"/>
    <w:rsid w:val="00863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Hyperlink"/>
    <w:basedOn w:val="a0"/>
    <w:uiPriority w:val="99"/>
    <w:semiHidden/>
    <w:unhideWhenUsed/>
    <w:rsid w:val="00863443"/>
    <w:rPr>
      <w:color w:val="0000FF"/>
      <w:u w:val="single"/>
    </w:rPr>
  </w:style>
  <w:style w:type="character" w:customStyle="1" w:styleId="hyperlink">
    <w:name w:val="hyperlink"/>
    <w:basedOn w:val="a0"/>
    <w:rsid w:val="00863443"/>
  </w:style>
  <w:style w:type="paragraph" w:styleId="ab">
    <w:name w:val="Normal (Web)"/>
    <w:basedOn w:val="a"/>
    <w:uiPriority w:val="99"/>
    <w:unhideWhenUsed/>
    <w:rsid w:val="00863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rmalweb">
    <w:name w:val="normalweb"/>
    <w:basedOn w:val="a"/>
    <w:rsid w:val="00863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basedOn w:val="a"/>
    <w:rsid w:val="00863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st">
    <w:name w:val="lst"/>
    <w:basedOn w:val="a"/>
    <w:rsid w:val="00863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rmal">
    <w:name w:val="consnormal"/>
    <w:basedOn w:val="a"/>
    <w:rsid w:val="00863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odytext">
    <w:name w:val="bodytext"/>
    <w:basedOn w:val="a"/>
    <w:rsid w:val="00863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2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96D996-793B-4C3D-AA1E-EF6D8556A4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Пользователь</cp:lastModifiedBy>
  <cp:revision>10</cp:revision>
  <dcterms:created xsi:type="dcterms:W3CDTF">2024-01-17T05:38:00Z</dcterms:created>
  <dcterms:modified xsi:type="dcterms:W3CDTF">2024-07-24T03:57:00Z</dcterms:modified>
</cp:coreProperties>
</file>