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0BFB" w:rsidRDefault="004E4582" w:rsidP="00546C35">
      <w:pPr>
        <w:suppressAutoHyphens w:val="0"/>
        <w:jc w:val="center"/>
        <w:rPr>
          <w:w w:val="80"/>
          <w:sz w:val="24"/>
          <w:szCs w:val="24"/>
          <w:lang w:eastAsia="ru-RU"/>
        </w:rPr>
      </w:pPr>
      <w:r>
        <w:rPr>
          <w:w w:val="80"/>
          <w:sz w:val="24"/>
          <w:szCs w:val="24"/>
          <w:lang w:eastAsia="ru-RU"/>
        </w:rPr>
        <w:t xml:space="preserve"> </w:t>
      </w:r>
    </w:p>
    <w:p w:rsidR="002C0BFB" w:rsidRDefault="002C0BFB" w:rsidP="00546C35">
      <w:pPr>
        <w:suppressAutoHyphens w:val="0"/>
        <w:jc w:val="center"/>
        <w:rPr>
          <w:w w:val="80"/>
          <w:sz w:val="24"/>
          <w:szCs w:val="24"/>
          <w:lang w:eastAsia="ru-RU"/>
        </w:rPr>
      </w:pPr>
    </w:p>
    <w:p w:rsidR="002C0BFB" w:rsidRDefault="002C0BFB" w:rsidP="00546C35">
      <w:pPr>
        <w:suppressAutoHyphens w:val="0"/>
        <w:jc w:val="center"/>
        <w:rPr>
          <w:w w:val="80"/>
          <w:sz w:val="24"/>
          <w:szCs w:val="24"/>
          <w:lang w:eastAsia="ru-RU"/>
        </w:rPr>
      </w:pPr>
    </w:p>
    <w:p w:rsidR="002C0BFB" w:rsidRPr="00B147C2" w:rsidRDefault="009C5528" w:rsidP="00D2671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BFB" w:rsidRPr="00B147C2">
        <w:rPr>
          <w:rFonts w:eastAsia="Calibri"/>
          <w:b/>
          <w:sz w:val="28"/>
          <w:szCs w:val="28"/>
          <w:lang w:eastAsia="en-US"/>
        </w:rPr>
        <w:br w:type="textWrapping" w:clear="all"/>
        <w:t xml:space="preserve">Администрация поселка </w:t>
      </w:r>
      <w:r w:rsidR="00CD05CD">
        <w:rPr>
          <w:rFonts w:eastAsia="Calibri"/>
          <w:b/>
          <w:sz w:val="28"/>
          <w:szCs w:val="28"/>
          <w:lang w:eastAsia="en-US"/>
        </w:rPr>
        <w:t>Чиринда</w:t>
      </w:r>
    </w:p>
    <w:p w:rsidR="002C0BFB" w:rsidRPr="00B147C2" w:rsidRDefault="002C0BFB" w:rsidP="00D2671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147C2">
        <w:rPr>
          <w:rFonts w:eastAsia="Calibri"/>
          <w:b/>
          <w:sz w:val="28"/>
          <w:szCs w:val="28"/>
          <w:lang w:eastAsia="en-US"/>
        </w:rPr>
        <w:t>Эвенкийский муниципальный район</w:t>
      </w:r>
    </w:p>
    <w:p w:rsidR="002C0BFB" w:rsidRPr="00B147C2" w:rsidRDefault="002C0BFB" w:rsidP="00D2671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147C2">
        <w:rPr>
          <w:rFonts w:eastAsia="Calibri"/>
          <w:b/>
          <w:sz w:val="28"/>
          <w:szCs w:val="28"/>
          <w:lang w:eastAsia="en-US"/>
        </w:rPr>
        <w:t>Красноярский край</w:t>
      </w:r>
    </w:p>
    <w:p w:rsidR="002C0BFB" w:rsidRPr="00E147BB" w:rsidRDefault="00A8158D" w:rsidP="00D2671B">
      <w:pPr>
        <w:suppressAutoHyphens w:val="0"/>
        <w:jc w:val="center"/>
        <w:rPr>
          <w:rFonts w:eastAsia="Calibri"/>
          <w:b/>
          <w:w w:val="80"/>
          <w:position w:val="4"/>
          <w:sz w:val="36"/>
          <w:szCs w:val="36"/>
          <w:lang w:eastAsia="en-US"/>
        </w:rPr>
      </w:pPr>
      <w:r>
        <w:rPr>
          <w:rFonts w:ascii="Calibri" w:eastAsia="Calibri" w:hAnsi="Calibri"/>
          <w:sz w:val="36"/>
          <w:szCs w:val="36"/>
          <w:lang w:eastAsia="en-US"/>
        </w:rPr>
        <w:pict>
          <v:line id="_x0000_s1031" style="position:absolute;left:0;text-align:left;z-index:251660288" from="-9pt,12.2pt" to="470.8pt,12.2pt" strokeweight="3pt">
            <v:stroke linestyle="thinThin"/>
            <w10:wrap type="topAndBottom"/>
          </v:line>
        </w:pict>
      </w:r>
      <w:r w:rsidR="002C0BFB" w:rsidRPr="00E147BB">
        <w:rPr>
          <w:rFonts w:eastAsia="Calibri"/>
          <w:b/>
          <w:w w:val="80"/>
          <w:position w:val="4"/>
          <w:sz w:val="36"/>
          <w:szCs w:val="36"/>
          <w:lang w:eastAsia="en-US"/>
        </w:rPr>
        <w:t>ПОСТАНОВЛЕНИЕ</w:t>
      </w:r>
    </w:p>
    <w:p w:rsidR="002C0BFB" w:rsidRPr="00B147C2" w:rsidRDefault="002C0BFB" w:rsidP="00D2671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2C0BFB" w:rsidRPr="00B147C2" w:rsidRDefault="00904E4F" w:rsidP="00AD229D">
      <w:pPr>
        <w:suppressAutoHyphens w:val="0"/>
        <w:rPr>
          <w:rFonts w:eastAsia="Calibri"/>
          <w:sz w:val="28"/>
          <w:szCs w:val="28"/>
          <w:lang w:eastAsia="en-US"/>
        </w:rPr>
      </w:pPr>
      <w:r w:rsidRPr="00B34416">
        <w:rPr>
          <w:rFonts w:eastAsia="Calibri"/>
          <w:sz w:val="28"/>
          <w:szCs w:val="28"/>
          <w:lang w:eastAsia="en-US"/>
        </w:rPr>
        <w:t>«</w:t>
      </w:r>
      <w:r w:rsidR="00B34416">
        <w:rPr>
          <w:rFonts w:eastAsia="Calibri"/>
          <w:sz w:val="28"/>
          <w:szCs w:val="28"/>
          <w:lang w:eastAsia="en-US"/>
        </w:rPr>
        <w:t xml:space="preserve"> </w:t>
      </w:r>
      <w:r w:rsidR="001A7597">
        <w:rPr>
          <w:rFonts w:eastAsia="Calibri"/>
          <w:sz w:val="28"/>
          <w:szCs w:val="28"/>
          <w:lang w:eastAsia="en-US"/>
        </w:rPr>
        <w:t xml:space="preserve">07 </w:t>
      </w:r>
      <w:r w:rsidR="002C0BFB" w:rsidRPr="00B34416">
        <w:rPr>
          <w:rFonts w:eastAsia="Calibri"/>
          <w:sz w:val="28"/>
          <w:szCs w:val="28"/>
          <w:lang w:eastAsia="en-US"/>
        </w:rPr>
        <w:t>»</w:t>
      </w:r>
      <w:r w:rsidRPr="00B34416">
        <w:rPr>
          <w:rFonts w:eastAsia="Calibri"/>
          <w:sz w:val="28"/>
          <w:szCs w:val="28"/>
          <w:lang w:eastAsia="en-US"/>
        </w:rPr>
        <w:t xml:space="preserve"> </w:t>
      </w:r>
      <w:r w:rsidR="002706C2">
        <w:rPr>
          <w:rFonts w:eastAsia="Calibri"/>
          <w:sz w:val="28"/>
          <w:szCs w:val="28"/>
          <w:lang w:eastAsia="en-US"/>
        </w:rPr>
        <w:t>ноября</w:t>
      </w:r>
      <w:r w:rsidRPr="00B34416">
        <w:rPr>
          <w:rFonts w:eastAsia="Calibri"/>
          <w:sz w:val="28"/>
          <w:szCs w:val="28"/>
          <w:lang w:eastAsia="en-US"/>
        </w:rPr>
        <w:t xml:space="preserve"> </w:t>
      </w:r>
      <w:r w:rsidR="00762196" w:rsidRPr="00B34416">
        <w:rPr>
          <w:rFonts w:eastAsia="Calibri"/>
          <w:sz w:val="28"/>
          <w:szCs w:val="28"/>
          <w:lang w:eastAsia="en-US"/>
        </w:rPr>
        <w:t>202</w:t>
      </w:r>
      <w:r w:rsidR="00B34416">
        <w:rPr>
          <w:rFonts w:eastAsia="Calibri"/>
          <w:sz w:val="28"/>
          <w:szCs w:val="28"/>
          <w:lang w:eastAsia="en-US"/>
        </w:rPr>
        <w:t>4</w:t>
      </w:r>
      <w:r w:rsidR="002C0BFB" w:rsidRPr="00B34416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</w:t>
      </w:r>
      <w:r w:rsidR="001A7597">
        <w:rPr>
          <w:rFonts w:eastAsia="Calibri"/>
          <w:sz w:val="28"/>
          <w:szCs w:val="28"/>
          <w:lang w:eastAsia="en-US"/>
        </w:rPr>
        <w:t xml:space="preserve">          </w:t>
      </w:r>
      <w:r w:rsidR="002C0BFB" w:rsidRPr="00B34416">
        <w:rPr>
          <w:rFonts w:eastAsia="Calibri"/>
          <w:sz w:val="28"/>
          <w:szCs w:val="28"/>
          <w:lang w:eastAsia="en-US"/>
        </w:rPr>
        <w:t xml:space="preserve">   №</w:t>
      </w:r>
      <w:r w:rsidR="001A7597">
        <w:rPr>
          <w:rFonts w:eastAsia="Calibri"/>
          <w:sz w:val="28"/>
          <w:szCs w:val="28"/>
          <w:lang w:eastAsia="en-US"/>
        </w:rPr>
        <w:t>40</w:t>
      </w:r>
      <w:r w:rsidR="002C0BFB" w:rsidRPr="00B34416">
        <w:rPr>
          <w:rFonts w:eastAsia="Calibri"/>
          <w:sz w:val="28"/>
          <w:szCs w:val="28"/>
          <w:lang w:eastAsia="en-US"/>
        </w:rPr>
        <w:t xml:space="preserve"> </w:t>
      </w:r>
    </w:p>
    <w:p w:rsidR="00546C35" w:rsidRPr="00B147C2" w:rsidRDefault="00546C35" w:rsidP="00AD229D">
      <w:pPr>
        <w:suppressAutoHyphens w:val="0"/>
        <w:rPr>
          <w:sz w:val="28"/>
          <w:szCs w:val="28"/>
          <w:u w:val="single"/>
          <w:lang w:eastAsia="ru-RU"/>
        </w:rPr>
      </w:pPr>
      <w:r w:rsidRPr="00B147C2">
        <w:rPr>
          <w:w w:val="80"/>
          <w:sz w:val="28"/>
          <w:szCs w:val="28"/>
          <w:lang w:eastAsia="ru-RU"/>
        </w:rPr>
        <w:t xml:space="preserve">  </w:t>
      </w:r>
    </w:p>
    <w:p w:rsidR="00546C35" w:rsidRPr="00B147C2" w:rsidRDefault="00546C35" w:rsidP="00AD229D">
      <w:pPr>
        <w:suppressAutoHyphens w:val="0"/>
        <w:rPr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rPr>
          <w:sz w:val="28"/>
          <w:szCs w:val="28"/>
          <w:lang w:eastAsia="ru-RU"/>
        </w:rPr>
      </w:pPr>
      <w:r w:rsidRPr="00B147C2">
        <w:rPr>
          <w:sz w:val="28"/>
          <w:szCs w:val="28"/>
          <w:lang w:eastAsia="ru-RU"/>
        </w:rPr>
        <w:t>О</w:t>
      </w:r>
      <w:r w:rsidR="007140E1">
        <w:rPr>
          <w:sz w:val="28"/>
          <w:szCs w:val="28"/>
          <w:lang w:eastAsia="ru-RU"/>
        </w:rPr>
        <w:t xml:space="preserve"> </w:t>
      </w:r>
      <w:r w:rsidR="00EA7059" w:rsidRPr="00B147C2">
        <w:rPr>
          <w:sz w:val="28"/>
          <w:szCs w:val="28"/>
          <w:lang w:eastAsia="ru-RU"/>
        </w:rPr>
        <w:t>П</w:t>
      </w:r>
      <w:r w:rsidRPr="00B147C2">
        <w:rPr>
          <w:sz w:val="28"/>
          <w:szCs w:val="28"/>
          <w:lang w:eastAsia="ru-RU"/>
        </w:rPr>
        <w:t xml:space="preserve">рогнозе </w:t>
      </w:r>
      <w:proofErr w:type="gramStart"/>
      <w:r w:rsidRPr="00B147C2">
        <w:rPr>
          <w:sz w:val="28"/>
          <w:szCs w:val="28"/>
          <w:lang w:eastAsia="ru-RU"/>
        </w:rPr>
        <w:t>социально-экономического</w:t>
      </w:r>
      <w:proofErr w:type="gramEnd"/>
      <w:r w:rsidRPr="00B147C2">
        <w:rPr>
          <w:sz w:val="28"/>
          <w:szCs w:val="28"/>
          <w:lang w:eastAsia="ru-RU"/>
        </w:rPr>
        <w:t xml:space="preserve"> </w:t>
      </w:r>
    </w:p>
    <w:p w:rsidR="00546C35" w:rsidRPr="00B147C2" w:rsidRDefault="00546C35" w:rsidP="00AD229D">
      <w:pPr>
        <w:suppressAutoHyphens w:val="0"/>
        <w:rPr>
          <w:sz w:val="28"/>
          <w:szCs w:val="28"/>
          <w:lang w:eastAsia="ru-RU"/>
        </w:rPr>
      </w:pPr>
      <w:r w:rsidRPr="00B147C2">
        <w:rPr>
          <w:sz w:val="28"/>
          <w:szCs w:val="28"/>
          <w:lang w:eastAsia="ru-RU"/>
        </w:rPr>
        <w:t>развития муниципального образования</w:t>
      </w:r>
    </w:p>
    <w:p w:rsidR="00546C35" w:rsidRPr="00B147C2" w:rsidRDefault="00546C35" w:rsidP="00AD229D">
      <w:pPr>
        <w:suppressAutoHyphens w:val="0"/>
        <w:rPr>
          <w:b/>
          <w:sz w:val="28"/>
          <w:szCs w:val="28"/>
          <w:lang w:eastAsia="ru-RU"/>
        </w:rPr>
      </w:pPr>
      <w:r w:rsidRPr="00B147C2">
        <w:rPr>
          <w:sz w:val="28"/>
          <w:szCs w:val="28"/>
          <w:lang w:eastAsia="ru-RU"/>
        </w:rPr>
        <w:t xml:space="preserve">поселка </w:t>
      </w:r>
      <w:r w:rsidR="00CD05CD">
        <w:rPr>
          <w:sz w:val="28"/>
          <w:szCs w:val="28"/>
          <w:lang w:eastAsia="ru-RU"/>
        </w:rPr>
        <w:t>Чиринда</w:t>
      </w:r>
      <w:r w:rsidR="00762196">
        <w:rPr>
          <w:sz w:val="28"/>
          <w:szCs w:val="28"/>
          <w:lang w:eastAsia="ru-RU"/>
        </w:rPr>
        <w:t xml:space="preserve"> на 202</w:t>
      </w:r>
      <w:r w:rsidR="000639CA">
        <w:rPr>
          <w:sz w:val="28"/>
          <w:szCs w:val="28"/>
          <w:lang w:eastAsia="ru-RU"/>
        </w:rPr>
        <w:t>5</w:t>
      </w:r>
      <w:r w:rsidRPr="00B147C2">
        <w:rPr>
          <w:sz w:val="28"/>
          <w:szCs w:val="28"/>
          <w:lang w:eastAsia="ru-RU"/>
        </w:rPr>
        <w:t>-20</w:t>
      </w:r>
      <w:r w:rsidR="00762196">
        <w:rPr>
          <w:sz w:val="28"/>
          <w:szCs w:val="28"/>
          <w:lang w:eastAsia="ru-RU"/>
        </w:rPr>
        <w:t>2</w:t>
      </w:r>
      <w:r w:rsidR="000639CA">
        <w:rPr>
          <w:sz w:val="28"/>
          <w:szCs w:val="28"/>
          <w:lang w:eastAsia="ru-RU"/>
        </w:rPr>
        <w:t>7</w:t>
      </w:r>
      <w:r w:rsidRPr="00B147C2">
        <w:rPr>
          <w:sz w:val="28"/>
          <w:szCs w:val="28"/>
          <w:lang w:eastAsia="ru-RU"/>
        </w:rPr>
        <w:t xml:space="preserve"> годы</w:t>
      </w:r>
    </w:p>
    <w:p w:rsidR="00546C35" w:rsidRPr="00B147C2" w:rsidRDefault="00546C35" w:rsidP="00AD229D">
      <w:pPr>
        <w:suppressAutoHyphens w:val="0"/>
        <w:rPr>
          <w:b/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rPr>
          <w:b/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rPr>
          <w:b/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rPr>
          <w:b/>
          <w:sz w:val="28"/>
          <w:szCs w:val="28"/>
          <w:lang w:eastAsia="ru-RU"/>
        </w:rPr>
      </w:pPr>
      <w:r w:rsidRPr="00B147C2">
        <w:rPr>
          <w:b/>
          <w:sz w:val="28"/>
          <w:szCs w:val="28"/>
          <w:lang w:eastAsia="ru-RU"/>
        </w:rPr>
        <w:tab/>
      </w:r>
      <w:r w:rsidR="003E304A" w:rsidRPr="00B147C2">
        <w:rPr>
          <w:sz w:val="28"/>
          <w:szCs w:val="28"/>
          <w:lang w:eastAsia="ru-RU"/>
        </w:rPr>
        <w:t xml:space="preserve"> Руководствуясь </w:t>
      </w:r>
      <w:r w:rsidR="0098015E" w:rsidRPr="00B147C2">
        <w:rPr>
          <w:sz w:val="28"/>
          <w:szCs w:val="28"/>
          <w:lang w:eastAsia="ru-RU"/>
        </w:rPr>
        <w:t xml:space="preserve">статьей </w:t>
      </w:r>
      <w:r w:rsidRPr="00B147C2">
        <w:rPr>
          <w:sz w:val="28"/>
          <w:szCs w:val="28"/>
          <w:lang w:eastAsia="ru-RU"/>
        </w:rPr>
        <w:t xml:space="preserve">173 Бюджетного Кодекса Российской Федерации, </w:t>
      </w:r>
      <w:r w:rsidR="003E304A" w:rsidRPr="00B147C2">
        <w:rPr>
          <w:sz w:val="28"/>
          <w:szCs w:val="28"/>
          <w:lang w:eastAsia="ru-RU"/>
        </w:rPr>
        <w:t>Федеральны</w:t>
      </w:r>
      <w:r w:rsidR="00EF5174">
        <w:rPr>
          <w:sz w:val="28"/>
          <w:szCs w:val="28"/>
          <w:lang w:eastAsia="ru-RU"/>
        </w:rPr>
        <w:t>м Законом от 06.10.2003 № 131-ФЗ</w:t>
      </w:r>
      <w:r w:rsidR="003E304A" w:rsidRPr="00B147C2">
        <w:rPr>
          <w:sz w:val="28"/>
          <w:szCs w:val="28"/>
          <w:lang w:eastAsia="ru-RU"/>
        </w:rPr>
        <w:t xml:space="preserve"> «Об общих </w:t>
      </w:r>
      <w:r w:rsidR="00717AF1" w:rsidRPr="00B147C2">
        <w:rPr>
          <w:sz w:val="28"/>
          <w:szCs w:val="28"/>
          <w:lang w:eastAsia="ru-RU"/>
        </w:rPr>
        <w:t>принципах организации местного самоуп</w:t>
      </w:r>
      <w:r w:rsidR="005F342F" w:rsidRPr="00B147C2">
        <w:rPr>
          <w:sz w:val="28"/>
          <w:szCs w:val="28"/>
          <w:lang w:eastAsia="ru-RU"/>
        </w:rPr>
        <w:t xml:space="preserve">равления в Российской Федерации, Уставом муниципального образования поселка </w:t>
      </w:r>
      <w:r w:rsidR="00CD05CD">
        <w:rPr>
          <w:sz w:val="28"/>
          <w:szCs w:val="28"/>
          <w:lang w:eastAsia="ru-RU"/>
        </w:rPr>
        <w:t>Чиринда</w:t>
      </w:r>
      <w:r w:rsidR="005F342F" w:rsidRPr="00B147C2">
        <w:rPr>
          <w:sz w:val="28"/>
          <w:szCs w:val="28"/>
          <w:lang w:eastAsia="ru-RU"/>
        </w:rPr>
        <w:t>,</w:t>
      </w:r>
      <w:r w:rsidR="000639CA">
        <w:rPr>
          <w:sz w:val="28"/>
          <w:szCs w:val="28"/>
          <w:lang w:eastAsia="ru-RU"/>
        </w:rPr>
        <w:t xml:space="preserve"> </w:t>
      </w:r>
      <w:r w:rsidRPr="000639CA">
        <w:rPr>
          <w:b/>
          <w:sz w:val="28"/>
          <w:szCs w:val="28"/>
          <w:lang w:eastAsia="ru-RU"/>
        </w:rPr>
        <w:t>ПОСТАНОВЛЯЮ</w:t>
      </w:r>
      <w:r w:rsidRPr="00B147C2">
        <w:rPr>
          <w:b/>
          <w:sz w:val="28"/>
          <w:szCs w:val="28"/>
          <w:lang w:eastAsia="ru-RU"/>
        </w:rPr>
        <w:t>:</w:t>
      </w:r>
    </w:p>
    <w:p w:rsidR="00546C35" w:rsidRPr="00B147C2" w:rsidRDefault="0098015E" w:rsidP="00AD229D">
      <w:pPr>
        <w:suppressAutoHyphens w:val="0"/>
        <w:rPr>
          <w:sz w:val="28"/>
          <w:szCs w:val="28"/>
          <w:lang w:eastAsia="ru-RU"/>
        </w:rPr>
      </w:pPr>
      <w:r w:rsidRPr="00B147C2">
        <w:rPr>
          <w:sz w:val="28"/>
          <w:szCs w:val="28"/>
          <w:lang w:eastAsia="ru-RU"/>
        </w:rPr>
        <w:tab/>
        <w:t>1.</w:t>
      </w:r>
      <w:r w:rsidR="000639CA">
        <w:rPr>
          <w:sz w:val="28"/>
          <w:szCs w:val="28"/>
          <w:lang w:eastAsia="ru-RU"/>
        </w:rPr>
        <w:t xml:space="preserve"> </w:t>
      </w:r>
      <w:r w:rsidRPr="00B147C2">
        <w:rPr>
          <w:sz w:val="28"/>
          <w:szCs w:val="28"/>
          <w:lang w:eastAsia="ru-RU"/>
        </w:rPr>
        <w:t>Одобрить</w:t>
      </w:r>
      <w:r w:rsidR="005E1273">
        <w:rPr>
          <w:sz w:val="28"/>
          <w:szCs w:val="28"/>
          <w:lang w:eastAsia="ru-RU"/>
        </w:rPr>
        <w:t xml:space="preserve"> </w:t>
      </w:r>
      <w:r w:rsidR="000639CA">
        <w:rPr>
          <w:sz w:val="28"/>
          <w:szCs w:val="28"/>
          <w:lang w:eastAsia="ru-RU"/>
        </w:rPr>
        <w:t>П</w:t>
      </w:r>
      <w:r w:rsidR="00546C35" w:rsidRPr="00B147C2">
        <w:rPr>
          <w:sz w:val="28"/>
          <w:szCs w:val="28"/>
          <w:lang w:eastAsia="ru-RU"/>
        </w:rPr>
        <w:t>рогноз социально-экономического развития м</w:t>
      </w:r>
      <w:r w:rsidR="0001532F">
        <w:rPr>
          <w:sz w:val="28"/>
          <w:szCs w:val="28"/>
          <w:lang w:eastAsia="ru-RU"/>
        </w:rPr>
        <w:t>униципального образования посел</w:t>
      </w:r>
      <w:r w:rsidR="000639CA">
        <w:rPr>
          <w:sz w:val="28"/>
          <w:szCs w:val="28"/>
          <w:lang w:eastAsia="ru-RU"/>
        </w:rPr>
        <w:t>ок</w:t>
      </w:r>
      <w:r w:rsidR="00546C35" w:rsidRPr="00B147C2">
        <w:rPr>
          <w:sz w:val="28"/>
          <w:szCs w:val="28"/>
          <w:lang w:eastAsia="ru-RU"/>
        </w:rPr>
        <w:t xml:space="preserve"> </w:t>
      </w:r>
      <w:r w:rsidR="00CD05CD">
        <w:rPr>
          <w:sz w:val="28"/>
          <w:szCs w:val="28"/>
          <w:lang w:eastAsia="ru-RU"/>
        </w:rPr>
        <w:t>Чиринда</w:t>
      </w:r>
      <w:r w:rsidR="00762196">
        <w:rPr>
          <w:sz w:val="28"/>
          <w:szCs w:val="28"/>
          <w:lang w:eastAsia="ru-RU"/>
        </w:rPr>
        <w:t xml:space="preserve"> </w:t>
      </w:r>
      <w:r w:rsidR="000639CA">
        <w:rPr>
          <w:sz w:val="28"/>
          <w:szCs w:val="28"/>
          <w:lang w:eastAsia="ru-RU"/>
        </w:rPr>
        <w:t xml:space="preserve">Эвенкийского муниципального района Красноярского края </w:t>
      </w:r>
      <w:r w:rsidR="00762196">
        <w:rPr>
          <w:sz w:val="28"/>
          <w:szCs w:val="28"/>
          <w:lang w:eastAsia="ru-RU"/>
        </w:rPr>
        <w:t>на 202</w:t>
      </w:r>
      <w:r w:rsidR="000767F2">
        <w:rPr>
          <w:sz w:val="28"/>
          <w:szCs w:val="28"/>
          <w:lang w:eastAsia="ru-RU"/>
        </w:rPr>
        <w:t>3</w:t>
      </w:r>
      <w:r w:rsidR="00762196">
        <w:rPr>
          <w:sz w:val="28"/>
          <w:szCs w:val="28"/>
          <w:lang w:eastAsia="ru-RU"/>
        </w:rPr>
        <w:t xml:space="preserve"> год и плановый 202</w:t>
      </w:r>
      <w:r w:rsidR="00321AEA">
        <w:rPr>
          <w:sz w:val="28"/>
          <w:szCs w:val="28"/>
          <w:lang w:eastAsia="ru-RU"/>
        </w:rPr>
        <w:t>4</w:t>
      </w:r>
      <w:r w:rsidR="003C7226" w:rsidRPr="00B147C2">
        <w:rPr>
          <w:sz w:val="28"/>
          <w:szCs w:val="28"/>
          <w:lang w:eastAsia="ru-RU"/>
        </w:rPr>
        <w:t>-202</w:t>
      </w:r>
      <w:r w:rsidR="0029451A">
        <w:rPr>
          <w:sz w:val="28"/>
          <w:szCs w:val="28"/>
          <w:lang w:eastAsia="ru-RU"/>
        </w:rPr>
        <w:t>6</w:t>
      </w:r>
      <w:r w:rsidR="00546C35" w:rsidRPr="00B147C2">
        <w:rPr>
          <w:sz w:val="28"/>
          <w:szCs w:val="28"/>
          <w:lang w:eastAsia="ru-RU"/>
        </w:rPr>
        <w:t xml:space="preserve"> годы,</w:t>
      </w:r>
      <w:r w:rsidR="00274C75" w:rsidRPr="00B147C2">
        <w:rPr>
          <w:sz w:val="28"/>
          <w:szCs w:val="28"/>
          <w:lang w:eastAsia="ru-RU"/>
        </w:rPr>
        <w:t xml:space="preserve"> с</w:t>
      </w:r>
      <w:r w:rsidR="000A6D6A" w:rsidRPr="00B147C2">
        <w:rPr>
          <w:sz w:val="28"/>
          <w:szCs w:val="28"/>
          <w:lang w:eastAsia="ru-RU"/>
        </w:rPr>
        <w:t xml:space="preserve">огласно </w:t>
      </w:r>
      <w:r w:rsidR="00281970" w:rsidRPr="00B147C2">
        <w:rPr>
          <w:sz w:val="28"/>
          <w:szCs w:val="28"/>
          <w:lang w:eastAsia="ru-RU"/>
        </w:rPr>
        <w:t>приложению</w:t>
      </w:r>
      <w:r w:rsidR="000A6D6A" w:rsidRPr="00B147C2">
        <w:rPr>
          <w:sz w:val="28"/>
          <w:szCs w:val="28"/>
          <w:lang w:eastAsia="ru-RU"/>
        </w:rPr>
        <w:t xml:space="preserve"> к настоящему постановлению</w:t>
      </w:r>
      <w:r w:rsidR="00281970" w:rsidRPr="00B147C2">
        <w:rPr>
          <w:sz w:val="28"/>
          <w:szCs w:val="28"/>
          <w:lang w:eastAsia="ru-RU"/>
        </w:rPr>
        <w:t>.</w:t>
      </w:r>
    </w:p>
    <w:p w:rsidR="000639CA" w:rsidRDefault="000639CA" w:rsidP="000639CA">
      <w:pPr>
        <w:tabs>
          <w:tab w:val="left" w:pos="-14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C0A71">
        <w:rPr>
          <w:sz w:val="28"/>
          <w:szCs w:val="28"/>
        </w:rPr>
        <w:t xml:space="preserve">2. </w:t>
      </w:r>
      <w:r w:rsidRPr="0012184E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0639CA" w:rsidRDefault="000639CA" w:rsidP="000639CA">
      <w:pPr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3. </w:t>
      </w:r>
      <w:r w:rsidRPr="00EF3E32">
        <w:rPr>
          <w:rFonts w:eastAsia="Calibri"/>
          <w:bCs/>
          <w:sz w:val="28"/>
          <w:szCs w:val="28"/>
        </w:rPr>
        <w:t xml:space="preserve">Постановление вступает </w:t>
      </w:r>
      <w:r w:rsidRPr="00064737">
        <w:rPr>
          <w:rFonts w:eastAsia="Calibri"/>
          <w:bCs/>
          <w:sz w:val="28"/>
          <w:szCs w:val="28"/>
        </w:rPr>
        <w:t xml:space="preserve">в силу со дня подписания и подлежит официальному опубликованию и размещению на официальном сайте </w:t>
      </w:r>
      <w:r w:rsidRPr="00EF3E32">
        <w:rPr>
          <w:rFonts w:eastAsia="Calibri"/>
          <w:bCs/>
          <w:sz w:val="28"/>
          <w:szCs w:val="28"/>
        </w:rPr>
        <w:t xml:space="preserve">поселка </w:t>
      </w:r>
      <w:r>
        <w:rPr>
          <w:rFonts w:eastAsia="Calibri"/>
          <w:bCs/>
          <w:sz w:val="28"/>
          <w:szCs w:val="28"/>
        </w:rPr>
        <w:t>Чиринда</w:t>
      </w:r>
      <w:r w:rsidRPr="00EF3E32">
        <w:rPr>
          <w:rFonts w:eastAsia="Calibri"/>
          <w:bCs/>
          <w:sz w:val="28"/>
          <w:szCs w:val="28"/>
        </w:rPr>
        <w:t xml:space="preserve"> в сети интернет </w:t>
      </w:r>
      <w:hyperlink r:id="rId10" w:history="1">
        <w:r w:rsidRPr="00FB1451">
          <w:rPr>
            <w:rStyle w:val="a5"/>
            <w:rFonts w:eastAsia="Calibri"/>
            <w:bCs/>
            <w:sz w:val="28"/>
            <w:szCs w:val="28"/>
          </w:rPr>
          <w:t>https://chirinda-r04.gosuslugi.ru</w:t>
        </w:r>
      </w:hyperlink>
      <w:r>
        <w:rPr>
          <w:rFonts w:eastAsia="Calibri"/>
          <w:bCs/>
          <w:sz w:val="28"/>
          <w:szCs w:val="28"/>
        </w:rPr>
        <w:t>.</w:t>
      </w:r>
    </w:p>
    <w:p w:rsidR="000639CA" w:rsidRPr="00A94D6A" w:rsidRDefault="000639CA" w:rsidP="000639CA">
      <w:pPr>
        <w:rPr>
          <w:sz w:val="28"/>
          <w:szCs w:val="28"/>
        </w:rPr>
      </w:pPr>
    </w:p>
    <w:p w:rsidR="000639CA" w:rsidRDefault="000639CA" w:rsidP="000639CA">
      <w:pPr>
        <w:tabs>
          <w:tab w:val="left" w:pos="1134"/>
        </w:tabs>
        <w:rPr>
          <w:b/>
          <w:sz w:val="28"/>
          <w:szCs w:val="28"/>
          <w:lang w:eastAsia="ru-RU"/>
        </w:rPr>
      </w:pPr>
      <w:bookmarkStart w:id="0" w:name="_Hlk135121840"/>
    </w:p>
    <w:p w:rsidR="000639CA" w:rsidRPr="00915B8D" w:rsidRDefault="000639CA" w:rsidP="000639CA">
      <w:pPr>
        <w:tabs>
          <w:tab w:val="left" w:pos="1134"/>
        </w:tabs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поселка Чиринда                                       </w:t>
      </w:r>
      <w:r>
        <w:rPr>
          <w:i/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 xml:space="preserve"> М.А. Демьянова</w:t>
      </w:r>
    </w:p>
    <w:bookmarkEnd w:id="0"/>
    <w:p w:rsidR="00546C35" w:rsidRPr="00B147C2" w:rsidRDefault="00546C35" w:rsidP="00AD229D">
      <w:pPr>
        <w:suppressAutoHyphens w:val="0"/>
        <w:rPr>
          <w:b/>
          <w:sz w:val="28"/>
          <w:szCs w:val="28"/>
          <w:lang w:eastAsia="ru-RU"/>
        </w:rPr>
      </w:pPr>
    </w:p>
    <w:p w:rsidR="002C028A" w:rsidRDefault="002C028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0639CA" w:rsidRDefault="000639C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0639CA" w:rsidRPr="00B147C2" w:rsidRDefault="000639C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2C028A" w:rsidRPr="00B147C2" w:rsidRDefault="002C028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2C028A" w:rsidRPr="00B147C2" w:rsidRDefault="002C028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2C028A" w:rsidRPr="00B147C2" w:rsidRDefault="002C028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FB7542" w:rsidRPr="001A7597" w:rsidRDefault="00FB7542">
      <w:pPr>
        <w:jc w:val="center"/>
        <w:rPr>
          <w:b/>
          <w:sz w:val="28"/>
          <w:szCs w:val="28"/>
        </w:rPr>
      </w:pPr>
    </w:p>
    <w:p w:rsidR="00FE7CC3" w:rsidRPr="001A7597" w:rsidRDefault="00FE7CC3">
      <w:pPr>
        <w:jc w:val="center"/>
        <w:rPr>
          <w:b/>
          <w:sz w:val="28"/>
          <w:szCs w:val="28"/>
        </w:rPr>
      </w:pPr>
    </w:p>
    <w:p w:rsidR="009E576A" w:rsidRPr="00B147C2" w:rsidRDefault="00D60927" w:rsidP="00777A31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B147C2">
        <w:rPr>
          <w:sz w:val="24"/>
          <w:szCs w:val="24"/>
        </w:rPr>
        <w:lastRenderedPageBreak/>
        <w:t xml:space="preserve"> </w:t>
      </w:r>
      <w:r w:rsidR="009E576A" w:rsidRPr="00B147C2">
        <w:rPr>
          <w:sz w:val="24"/>
          <w:szCs w:val="24"/>
          <w:lang w:eastAsia="ru-RU"/>
        </w:rPr>
        <w:t xml:space="preserve">Приложение  </w:t>
      </w:r>
      <w:r w:rsidR="00777A31">
        <w:rPr>
          <w:sz w:val="24"/>
          <w:szCs w:val="24"/>
          <w:lang w:eastAsia="ru-RU"/>
        </w:rPr>
        <w:t xml:space="preserve">к постановлению </w:t>
      </w:r>
      <w:r w:rsidR="009E576A" w:rsidRPr="00B147C2">
        <w:rPr>
          <w:sz w:val="24"/>
          <w:szCs w:val="24"/>
          <w:lang w:eastAsia="ru-RU"/>
        </w:rPr>
        <w:t xml:space="preserve"> </w:t>
      </w:r>
    </w:p>
    <w:p w:rsidR="009E576A" w:rsidRDefault="009E576A" w:rsidP="009E576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B147C2">
        <w:rPr>
          <w:sz w:val="24"/>
          <w:szCs w:val="24"/>
          <w:lang w:eastAsia="ru-RU"/>
        </w:rPr>
        <w:t xml:space="preserve">Администрации п. </w:t>
      </w:r>
      <w:r w:rsidR="00CD05CD">
        <w:rPr>
          <w:sz w:val="24"/>
          <w:szCs w:val="24"/>
          <w:lang w:eastAsia="ru-RU"/>
        </w:rPr>
        <w:t>Чиринда</w:t>
      </w:r>
    </w:p>
    <w:p w:rsidR="00777A31" w:rsidRPr="00B147C2" w:rsidRDefault="00777A31" w:rsidP="009E576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Эвенкийского муниципального района</w:t>
      </w:r>
    </w:p>
    <w:p w:rsidR="009E576A" w:rsidRPr="00B147C2" w:rsidRDefault="009E576A" w:rsidP="00777A31">
      <w:pPr>
        <w:suppressAutoHyphens w:val="0"/>
        <w:autoSpaceDE w:val="0"/>
        <w:autoSpaceDN w:val="0"/>
        <w:adjustRightInd w:val="0"/>
        <w:jc w:val="right"/>
        <w:rPr>
          <w:b/>
          <w:sz w:val="28"/>
          <w:szCs w:val="28"/>
          <w:lang w:eastAsia="ru-RU"/>
        </w:rPr>
      </w:pPr>
      <w:r w:rsidRPr="00B147C2"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3A7103" w:rsidRPr="00B147C2">
        <w:rPr>
          <w:sz w:val="24"/>
          <w:szCs w:val="24"/>
          <w:lang w:eastAsia="ru-RU"/>
        </w:rPr>
        <w:t xml:space="preserve">         </w:t>
      </w:r>
      <w:r w:rsidRPr="00B147C2">
        <w:rPr>
          <w:sz w:val="24"/>
          <w:szCs w:val="24"/>
          <w:lang w:eastAsia="ru-RU"/>
        </w:rPr>
        <w:t xml:space="preserve"> от</w:t>
      </w:r>
      <w:r w:rsidR="000639CA">
        <w:rPr>
          <w:sz w:val="24"/>
          <w:szCs w:val="24"/>
          <w:lang w:eastAsia="ru-RU"/>
        </w:rPr>
        <w:t xml:space="preserve"> </w:t>
      </w:r>
      <w:r w:rsidR="001A7597">
        <w:rPr>
          <w:sz w:val="24"/>
          <w:szCs w:val="24"/>
          <w:lang w:eastAsia="ru-RU"/>
        </w:rPr>
        <w:t>07.11</w:t>
      </w:r>
      <w:r w:rsidR="0051478A" w:rsidRPr="00B147C2">
        <w:rPr>
          <w:sz w:val="24"/>
          <w:szCs w:val="24"/>
          <w:lang w:eastAsia="ru-RU"/>
        </w:rPr>
        <w:t>.</w:t>
      </w:r>
      <w:r w:rsidR="00285A60">
        <w:rPr>
          <w:sz w:val="24"/>
          <w:szCs w:val="24"/>
          <w:lang w:eastAsia="ru-RU"/>
        </w:rPr>
        <w:t>202</w:t>
      </w:r>
      <w:r w:rsidR="000639CA">
        <w:rPr>
          <w:sz w:val="24"/>
          <w:szCs w:val="24"/>
          <w:lang w:eastAsia="ru-RU"/>
        </w:rPr>
        <w:t>4</w:t>
      </w:r>
      <w:r w:rsidRPr="00B147C2">
        <w:rPr>
          <w:sz w:val="24"/>
          <w:szCs w:val="24"/>
          <w:lang w:eastAsia="ru-RU"/>
        </w:rPr>
        <w:t xml:space="preserve"> года</w:t>
      </w:r>
      <w:r w:rsidR="00465E2D">
        <w:rPr>
          <w:sz w:val="24"/>
          <w:szCs w:val="24"/>
          <w:lang w:eastAsia="ru-RU"/>
        </w:rPr>
        <w:t xml:space="preserve"> </w:t>
      </w:r>
      <w:r w:rsidR="001A7597">
        <w:rPr>
          <w:sz w:val="24"/>
          <w:szCs w:val="24"/>
          <w:lang w:eastAsia="ru-RU"/>
        </w:rPr>
        <w:t xml:space="preserve"> </w:t>
      </w:r>
      <w:r w:rsidR="00465E2D">
        <w:rPr>
          <w:sz w:val="24"/>
          <w:szCs w:val="24"/>
          <w:lang w:eastAsia="ru-RU"/>
        </w:rPr>
        <w:t>№</w:t>
      </w:r>
      <w:r w:rsidR="001A7597">
        <w:rPr>
          <w:sz w:val="24"/>
          <w:szCs w:val="24"/>
          <w:lang w:eastAsia="ru-RU"/>
        </w:rPr>
        <w:t>40</w:t>
      </w:r>
      <w:r w:rsidR="00A94166">
        <w:rPr>
          <w:sz w:val="24"/>
          <w:szCs w:val="24"/>
          <w:lang w:eastAsia="ru-RU"/>
        </w:rPr>
        <w:t xml:space="preserve"> </w:t>
      </w:r>
    </w:p>
    <w:p w:rsidR="00FB7542" w:rsidRPr="00B147C2" w:rsidRDefault="00FB7542" w:rsidP="009E576A">
      <w:pPr>
        <w:jc w:val="right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rPr>
          <w:b/>
        </w:rPr>
      </w:pPr>
    </w:p>
    <w:p w:rsidR="00FB7542" w:rsidRPr="00B147C2" w:rsidRDefault="00FB7542">
      <w:pPr>
        <w:rPr>
          <w:b/>
        </w:rPr>
      </w:pPr>
    </w:p>
    <w:p w:rsidR="00FB7542" w:rsidRPr="00B147C2" w:rsidRDefault="00FB7542"/>
    <w:p w:rsidR="00FB7542" w:rsidRPr="00B147C2" w:rsidRDefault="00FB7542">
      <w:pPr>
        <w:rPr>
          <w:b/>
          <w:sz w:val="40"/>
          <w:szCs w:val="40"/>
        </w:rPr>
      </w:pPr>
    </w:p>
    <w:p w:rsidR="00FB7542" w:rsidRPr="00B147C2" w:rsidRDefault="002773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СРЕДНЕСРОЧНЫЙ </w:t>
      </w:r>
      <w:r w:rsidR="00FB7542" w:rsidRPr="00B147C2">
        <w:rPr>
          <w:b/>
          <w:sz w:val="36"/>
          <w:szCs w:val="36"/>
        </w:rPr>
        <w:t>ПРОГНОЗ</w:t>
      </w:r>
    </w:p>
    <w:p w:rsidR="00D60927" w:rsidRPr="00B147C2" w:rsidRDefault="00D60927">
      <w:pPr>
        <w:jc w:val="center"/>
        <w:rPr>
          <w:b/>
          <w:sz w:val="36"/>
          <w:szCs w:val="36"/>
        </w:rPr>
      </w:pPr>
    </w:p>
    <w:p w:rsidR="00FB7542" w:rsidRPr="00B147C2" w:rsidRDefault="00FB7542">
      <w:pPr>
        <w:jc w:val="center"/>
        <w:rPr>
          <w:b/>
          <w:sz w:val="36"/>
          <w:szCs w:val="36"/>
        </w:rPr>
      </w:pPr>
      <w:r w:rsidRPr="00B147C2">
        <w:rPr>
          <w:b/>
          <w:sz w:val="36"/>
          <w:szCs w:val="36"/>
        </w:rPr>
        <w:t>СОЦИАЛЬНО – ЭКОНОМИЧЕСКОГО РАЗВИТИЯ</w:t>
      </w:r>
    </w:p>
    <w:p w:rsidR="00D60927" w:rsidRPr="00B147C2" w:rsidRDefault="00D60927">
      <w:pPr>
        <w:jc w:val="center"/>
        <w:rPr>
          <w:b/>
          <w:sz w:val="36"/>
          <w:szCs w:val="36"/>
        </w:rPr>
      </w:pPr>
      <w:r w:rsidRPr="00B147C2">
        <w:rPr>
          <w:b/>
          <w:sz w:val="36"/>
          <w:szCs w:val="36"/>
        </w:rPr>
        <w:t xml:space="preserve">МУНИЦИПАЛЬНОГО ОБРАЗОВАНИЯ </w:t>
      </w:r>
    </w:p>
    <w:p w:rsidR="00D60927" w:rsidRPr="00B147C2" w:rsidRDefault="00FB7542" w:rsidP="00D60927">
      <w:pPr>
        <w:jc w:val="center"/>
        <w:rPr>
          <w:b/>
          <w:sz w:val="36"/>
          <w:szCs w:val="36"/>
        </w:rPr>
      </w:pPr>
      <w:r w:rsidRPr="00B147C2">
        <w:rPr>
          <w:b/>
          <w:sz w:val="36"/>
          <w:szCs w:val="36"/>
        </w:rPr>
        <w:t xml:space="preserve"> ПОСЕЛОК </w:t>
      </w:r>
      <w:r w:rsidR="00CD05CD">
        <w:rPr>
          <w:b/>
          <w:sz w:val="36"/>
          <w:szCs w:val="36"/>
        </w:rPr>
        <w:t>ЧИРИНДА</w:t>
      </w:r>
      <w:r w:rsidR="00D60927" w:rsidRPr="00B147C2">
        <w:rPr>
          <w:b/>
          <w:sz w:val="36"/>
          <w:szCs w:val="36"/>
        </w:rPr>
        <w:t xml:space="preserve"> </w:t>
      </w:r>
    </w:p>
    <w:p w:rsidR="00D60927" w:rsidRPr="00B147C2" w:rsidRDefault="00D60927" w:rsidP="00D60927">
      <w:pPr>
        <w:jc w:val="center"/>
        <w:rPr>
          <w:b/>
          <w:sz w:val="36"/>
          <w:szCs w:val="36"/>
        </w:rPr>
      </w:pPr>
      <w:r w:rsidRPr="00B147C2">
        <w:rPr>
          <w:b/>
          <w:sz w:val="36"/>
          <w:szCs w:val="36"/>
        </w:rPr>
        <w:t>ЭВЕНКИЙСКОГО МУНИЦИПАЛЬНОГО РАЙОНА</w:t>
      </w:r>
    </w:p>
    <w:p w:rsidR="00D60927" w:rsidRPr="00B147C2" w:rsidRDefault="00D60927" w:rsidP="00D60927">
      <w:pPr>
        <w:jc w:val="center"/>
        <w:rPr>
          <w:b/>
          <w:sz w:val="28"/>
          <w:szCs w:val="28"/>
        </w:rPr>
      </w:pPr>
      <w:r w:rsidRPr="00B147C2">
        <w:rPr>
          <w:b/>
          <w:sz w:val="36"/>
          <w:szCs w:val="36"/>
        </w:rPr>
        <w:t xml:space="preserve">КРАСНОЯРСКОГО КРАЯ </w:t>
      </w:r>
    </w:p>
    <w:p w:rsidR="00FB7542" w:rsidRPr="00B147C2" w:rsidRDefault="00FB7542">
      <w:pPr>
        <w:jc w:val="center"/>
        <w:rPr>
          <w:b/>
          <w:sz w:val="36"/>
          <w:szCs w:val="36"/>
          <w:shd w:val="clear" w:color="auto" w:fill="FFFF00"/>
        </w:rPr>
      </w:pPr>
    </w:p>
    <w:p w:rsidR="00FB7542" w:rsidRPr="00B147C2" w:rsidRDefault="00C4480A" w:rsidP="00B359DA">
      <w:pPr>
        <w:shd w:val="clear" w:color="auto" w:fill="FFFFFF"/>
        <w:jc w:val="center"/>
        <w:rPr>
          <w:b/>
          <w:sz w:val="40"/>
          <w:szCs w:val="40"/>
        </w:rPr>
      </w:pPr>
      <w:r w:rsidRPr="00B147C2">
        <w:rPr>
          <w:b/>
          <w:sz w:val="36"/>
          <w:szCs w:val="36"/>
        </w:rPr>
        <w:t>н</w:t>
      </w:r>
      <w:r w:rsidR="00554225">
        <w:rPr>
          <w:b/>
          <w:sz w:val="36"/>
          <w:szCs w:val="36"/>
        </w:rPr>
        <w:t>а 202</w:t>
      </w:r>
      <w:r w:rsidR="00777A31">
        <w:rPr>
          <w:b/>
          <w:sz w:val="36"/>
          <w:szCs w:val="36"/>
        </w:rPr>
        <w:t>5</w:t>
      </w:r>
      <w:r w:rsidR="00554225">
        <w:rPr>
          <w:b/>
          <w:sz w:val="36"/>
          <w:szCs w:val="36"/>
        </w:rPr>
        <w:t xml:space="preserve"> год и плановый период 202</w:t>
      </w:r>
      <w:r w:rsidR="00777A31">
        <w:rPr>
          <w:b/>
          <w:sz w:val="36"/>
          <w:szCs w:val="36"/>
        </w:rPr>
        <w:t>6</w:t>
      </w:r>
      <w:r w:rsidR="00554225">
        <w:rPr>
          <w:b/>
          <w:sz w:val="36"/>
          <w:szCs w:val="36"/>
        </w:rPr>
        <w:t>-202</w:t>
      </w:r>
      <w:r w:rsidR="00777A31">
        <w:rPr>
          <w:b/>
          <w:sz w:val="36"/>
          <w:szCs w:val="36"/>
        </w:rPr>
        <w:t>7 годы</w:t>
      </w:r>
    </w:p>
    <w:p w:rsidR="00FB7542" w:rsidRPr="00B147C2" w:rsidRDefault="00FB7542">
      <w:pPr>
        <w:jc w:val="center"/>
        <w:rPr>
          <w:b/>
          <w:sz w:val="40"/>
          <w:szCs w:val="40"/>
        </w:rPr>
      </w:pPr>
    </w:p>
    <w:p w:rsidR="00FB7542" w:rsidRPr="00B147C2" w:rsidRDefault="00FB7542">
      <w:pPr>
        <w:jc w:val="center"/>
        <w:rPr>
          <w:b/>
          <w:sz w:val="40"/>
          <w:szCs w:val="40"/>
        </w:rPr>
      </w:pPr>
    </w:p>
    <w:p w:rsidR="00FB7542" w:rsidRPr="00B147C2" w:rsidRDefault="00FB7542">
      <w:pPr>
        <w:rPr>
          <w:b/>
          <w:sz w:val="40"/>
          <w:szCs w:val="40"/>
        </w:rPr>
      </w:pPr>
    </w:p>
    <w:p w:rsidR="00FB7542" w:rsidRPr="00B147C2" w:rsidRDefault="00FB7542">
      <w:pPr>
        <w:rPr>
          <w:b/>
          <w:sz w:val="40"/>
          <w:szCs w:val="40"/>
        </w:rPr>
      </w:pPr>
    </w:p>
    <w:p w:rsidR="00FB7542" w:rsidRPr="00B147C2" w:rsidRDefault="00FB7542"/>
    <w:p w:rsidR="00FB7542" w:rsidRPr="00B147C2" w:rsidRDefault="00FB7542"/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95C81" w:rsidRPr="00B147C2" w:rsidRDefault="00F95C81">
      <w:pPr>
        <w:jc w:val="center"/>
        <w:rPr>
          <w:b/>
          <w:sz w:val="28"/>
          <w:szCs w:val="28"/>
        </w:rPr>
      </w:pPr>
    </w:p>
    <w:p w:rsidR="00C35B3D" w:rsidRDefault="00C35B3D" w:rsidP="00C35B3D">
      <w:pPr>
        <w:jc w:val="center"/>
        <w:rPr>
          <w:sz w:val="28"/>
          <w:szCs w:val="28"/>
        </w:rPr>
      </w:pPr>
    </w:p>
    <w:p w:rsidR="00777A31" w:rsidRDefault="00777A3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5B3D" w:rsidRPr="00666EF0" w:rsidRDefault="00C35B3D" w:rsidP="00C35B3D">
      <w:pPr>
        <w:jc w:val="center"/>
        <w:rPr>
          <w:sz w:val="28"/>
          <w:szCs w:val="28"/>
        </w:rPr>
      </w:pPr>
      <w:r w:rsidRPr="00666EF0">
        <w:rPr>
          <w:sz w:val="28"/>
          <w:szCs w:val="28"/>
        </w:rPr>
        <w:lastRenderedPageBreak/>
        <w:t>СОДЕРЖАНИЕ</w:t>
      </w:r>
    </w:p>
    <w:p w:rsidR="00C35B3D" w:rsidRPr="00666EF0" w:rsidRDefault="00C35B3D" w:rsidP="00C35B3D">
      <w:pPr>
        <w:jc w:val="center"/>
        <w:rPr>
          <w:sz w:val="24"/>
          <w:szCs w:val="24"/>
        </w:rPr>
      </w:pPr>
    </w:p>
    <w:p w:rsidR="00C35B3D" w:rsidRDefault="00C35B3D" w:rsidP="00C35B3D">
      <w:pPr>
        <w:rPr>
          <w:sz w:val="24"/>
          <w:szCs w:val="24"/>
        </w:rPr>
      </w:pPr>
      <w:r w:rsidRPr="00D47011">
        <w:rPr>
          <w:b/>
          <w:sz w:val="24"/>
          <w:szCs w:val="24"/>
        </w:rPr>
        <w:t>Основание формирования Прогноза</w:t>
      </w:r>
      <w:r w:rsidRPr="00D47011">
        <w:rPr>
          <w:sz w:val="24"/>
          <w:szCs w:val="24"/>
        </w:rPr>
        <w:t>:</w:t>
      </w:r>
    </w:p>
    <w:p w:rsidR="00777A31" w:rsidRDefault="00C35B3D" w:rsidP="00C35B3D">
      <w:pPr>
        <w:ind w:firstLine="851"/>
        <w:rPr>
          <w:color w:val="000000"/>
          <w:sz w:val="24"/>
          <w:szCs w:val="24"/>
        </w:rPr>
      </w:pPr>
      <w:r w:rsidRPr="00D47011">
        <w:rPr>
          <w:color w:val="000000"/>
          <w:sz w:val="24"/>
          <w:szCs w:val="24"/>
        </w:rPr>
        <w:t>Бюджетный кодекс РФ</w:t>
      </w:r>
      <w:r>
        <w:rPr>
          <w:color w:val="000000"/>
          <w:sz w:val="24"/>
          <w:szCs w:val="24"/>
        </w:rPr>
        <w:t>;</w:t>
      </w:r>
    </w:p>
    <w:p w:rsidR="00C35B3D" w:rsidRPr="00D47011" w:rsidRDefault="00C35B3D" w:rsidP="00C35B3D">
      <w:pPr>
        <w:ind w:firstLine="851"/>
        <w:rPr>
          <w:color w:val="000000"/>
          <w:sz w:val="24"/>
          <w:szCs w:val="24"/>
        </w:rPr>
      </w:pPr>
      <w:r w:rsidRPr="00D47011">
        <w:rPr>
          <w:color w:val="000000"/>
          <w:sz w:val="24"/>
          <w:szCs w:val="24"/>
        </w:rPr>
        <w:t xml:space="preserve">Федеральный Закон от 06.10.2003 № 131 –ФЗ </w:t>
      </w:r>
      <w:r>
        <w:rPr>
          <w:color w:val="000000"/>
          <w:sz w:val="24"/>
          <w:szCs w:val="24"/>
        </w:rPr>
        <w:t xml:space="preserve">«Об общих принципах организации </w:t>
      </w:r>
      <w:r w:rsidRPr="00D47011">
        <w:rPr>
          <w:color w:val="000000"/>
          <w:sz w:val="24"/>
          <w:szCs w:val="24"/>
        </w:rPr>
        <w:t>местного самоуправления в Российской Федерации»</w:t>
      </w:r>
      <w:r>
        <w:rPr>
          <w:color w:val="000000"/>
          <w:sz w:val="24"/>
          <w:szCs w:val="24"/>
        </w:rPr>
        <w:t>;</w:t>
      </w:r>
    </w:p>
    <w:p w:rsidR="00C35B3D" w:rsidRPr="00D47011" w:rsidRDefault="00C35B3D" w:rsidP="00C35B3D">
      <w:pPr>
        <w:tabs>
          <w:tab w:val="left" w:pos="0"/>
        </w:tabs>
        <w:ind w:firstLine="851"/>
        <w:rPr>
          <w:color w:val="000000"/>
          <w:sz w:val="24"/>
          <w:szCs w:val="24"/>
        </w:rPr>
      </w:pPr>
      <w:r w:rsidRPr="00D47011">
        <w:rPr>
          <w:color w:val="000000"/>
          <w:sz w:val="24"/>
          <w:szCs w:val="24"/>
        </w:rPr>
        <w:t xml:space="preserve">Закон Красноярского края </w:t>
      </w:r>
      <w:r w:rsidRPr="00D47011">
        <w:rPr>
          <w:rFonts w:eastAsia="Calibri"/>
          <w:color w:val="000000"/>
          <w:sz w:val="24"/>
          <w:szCs w:val="24"/>
        </w:rPr>
        <w:t>«О закреплении вопросов местного значения за сельскими поселениями Красноярского края » № 9-3724 от 15.10.2015 года</w:t>
      </w:r>
      <w:r>
        <w:rPr>
          <w:rFonts w:eastAsia="Calibri"/>
          <w:color w:val="000000"/>
          <w:sz w:val="24"/>
          <w:szCs w:val="24"/>
        </w:rPr>
        <w:t>;</w:t>
      </w:r>
    </w:p>
    <w:p w:rsidR="00777A31" w:rsidRDefault="00C35B3D" w:rsidP="00C35B3D">
      <w:pPr>
        <w:tabs>
          <w:tab w:val="left" w:pos="0"/>
        </w:tabs>
        <w:ind w:firstLine="851"/>
        <w:rPr>
          <w:rFonts w:eastAsia="Calibri"/>
          <w:color w:val="000000"/>
          <w:sz w:val="24"/>
          <w:szCs w:val="24"/>
        </w:rPr>
      </w:pPr>
      <w:r w:rsidRPr="00D47011">
        <w:rPr>
          <w:rFonts w:eastAsia="Calibri"/>
          <w:color w:val="000000"/>
          <w:sz w:val="24"/>
          <w:szCs w:val="24"/>
        </w:rPr>
        <w:t>Устав Эвенкийского муниципального района</w:t>
      </w:r>
      <w:r>
        <w:rPr>
          <w:rFonts w:eastAsia="Calibri"/>
          <w:color w:val="000000"/>
          <w:sz w:val="24"/>
          <w:szCs w:val="24"/>
        </w:rPr>
        <w:t xml:space="preserve"> Красноярского края; </w:t>
      </w:r>
    </w:p>
    <w:p w:rsidR="00C35B3D" w:rsidRPr="00D47011" w:rsidRDefault="00C35B3D" w:rsidP="00C35B3D">
      <w:pPr>
        <w:tabs>
          <w:tab w:val="left" w:pos="0"/>
        </w:tabs>
        <w:ind w:firstLine="851"/>
        <w:rPr>
          <w:color w:val="000000"/>
          <w:sz w:val="24"/>
          <w:szCs w:val="24"/>
        </w:rPr>
      </w:pPr>
      <w:r w:rsidRPr="00D47011">
        <w:rPr>
          <w:color w:val="000000"/>
          <w:sz w:val="24"/>
          <w:szCs w:val="24"/>
        </w:rPr>
        <w:t xml:space="preserve">Устав поселка </w:t>
      </w:r>
      <w:r w:rsidR="00CD05CD">
        <w:rPr>
          <w:color w:val="000000"/>
          <w:sz w:val="24"/>
          <w:szCs w:val="24"/>
        </w:rPr>
        <w:t>Чиринда</w:t>
      </w:r>
      <w:r w:rsidRPr="00D47011">
        <w:rPr>
          <w:color w:val="000000"/>
          <w:sz w:val="24"/>
          <w:szCs w:val="24"/>
        </w:rPr>
        <w:t xml:space="preserve"> </w:t>
      </w:r>
      <w:r w:rsidRPr="00D47011">
        <w:rPr>
          <w:rFonts w:eastAsia="Calibri"/>
          <w:color w:val="000000"/>
          <w:sz w:val="24"/>
          <w:szCs w:val="24"/>
        </w:rPr>
        <w:t>Эвенкийского муниципального района Красноярского края</w:t>
      </w:r>
      <w:r>
        <w:rPr>
          <w:rFonts w:eastAsia="Calibri"/>
          <w:color w:val="000000"/>
          <w:sz w:val="24"/>
          <w:szCs w:val="24"/>
        </w:rPr>
        <w:t>;</w:t>
      </w:r>
    </w:p>
    <w:p w:rsidR="00C35B3D" w:rsidRPr="00D47011" w:rsidRDefault="00C35B3D" w:rsidP="00C35B3D">
      <w:pPr>
        <w:tabs>
          <w:tab w:val="left" w:pos="0"/>
        </w:tabs>
        <w:ind w:firstLine="851"/>
        <w:rPr>
          <w:b/>
          <w:sz w:val="24"/>
          <w:szCs w:val="24"/>
        </w:rPr>
      </w:pPr>
      <w:r w:rsidRPr="00D47011">
        <w:rPr>
          <w:color w:val="000000"/>
          <w:sz w:val="24"/>
          <w:szCs w:val="24"/>
        </w:rPr>
        <w:t xml:space="preserve">Положение о бюджетном процессе поселка </w:t>
      </w:r>
      <w:r w:rsidR="00CD05CD">
        <w:rPr>
          <w:color w:val="000000"/>
          <w:sz w:val="24"/>
          <w:szCs w:val="24"/>
        </w:rPr>
        <w:t>Чиринда</w:t>
      </w:r>
      <w:r w:rsidRPr="00D47011">
        <w:rPr>
          <w:color w:val="000000"/>
          <w:sz w:val="24"/>
          <w:szCs w:val="24"/>
        </w:rPr>
        <w:t xml:space="preserve"> </w:t>
      </w:r>
    </w:p>
    <w:p w:rsidR="00C35B3D" w:rsidRPr="00D47011" w:rsidRDefault="00C35B3D" w:rsidP="00C35B3D">
      <w:pPr>
        <w:tabs>
          <w:tab w:val="left" w:pos="0"/>
        </w:tabs>
        <w:ind w:firstLine="1286"/>
        <w:rPr>
          <w:b/>
          <w:sz w:val="24"/>
          <w:szCs w:val="24"/>
        </w:rPr>
      </w:pPr>
      <w:r w:rsidRPr="00D4701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5B3D" w:rsidRPr="00D47011" w:rsidRDefault="00C35B3D" w:rsidP="00C35B3D">
      <w:pPr>
        <w:rPr>
          <w:b/>
          <w:sz w:val="24"/>
          <w:szCs w:val="24"/>
        </w:rPr>
      </w:pPr>
      <w:r w:rsidRPr="00D47011">
        <w:rPr>
          <w:b/>
          <w:sz w:val="24"/>
          <w:szCs w:val="24"/>
        </w:rPr>
        <w:t>Исполнительный орган формирования Прогноза:</w:t>
      </w:r>
    </w:p>
    <w:p w:rsidR="00C35B3D" w:rsidRDefault="00C35B3D" w:rsidP="00C35B3D">
      <w:pPr>
        <w:ind w:firstLine="851"/>
        <w:rPr>
          <w:sz w:val="24"/>
          <w:szCs w:val="24"/>
        </w:rPr>
      </w:pPr>
      <w:r w:rsidRPr="00D47011">
        <w:rPr>
          <w:sz w:val="24"/>
          <w:szCs w:val="24"/>
        </w:rPr>
        <w:t>Администрация п</w:t>
      </w:r>
      <w:r>
        <w:rPr>
          <w:sz w:val="24"/>
          <w:szCs w:val="24"/>
        </w:rPr>
        <w:t>оселка</w:t>
      </w:r>
      <w:r w:rsidRPr="00D47011">
        <w:rPr>
          <w:sz w:val="24"/>
          <w:szCs w:val="24"/>
        </w:rPr>
        <w:t xml:space="preserve"> </w:t>
      </w:r>
      <w:r w:rsidR="00CD05CD">
        <w:rPr>
          <w:sz w:val="24"/>
          <w:szCs w:val="24"/>
        </w:rPr>
        <w:t>Чиринда</w:t>
      </w:r>
    </w:p>
    <w:p w:rsidR="00C35B3D" w:rsidRPr="00D47011" w:rsidRDefault="00C35B3D" w:rsidP="00C35B3D">
      <w:pPr>
        <w:rPr>
          <w:b/>
          <w:sz w:val="24"/>
          <w:szCs w:val="24"/>
        </w:rPr>
      </w:pPr>
    </w:p>
    <w:p w:rsidR="00C35B3D" w:rsidRPr="00D47011" w:rsidRDefault="00C35B3D" w:rsidP="00C35B3D">
      <w:pPr>
        <w:rPr>
          <w:b/>
          <w:sz w:val="24"/>
          <w:szCs w:val="24"/>
        </w:rPr>
      </w:pPr>
      <w:r w:rsidRPr="00D47011">
        <w:rPr>
          <w:b/>
          <w:sz w:val="24"/>
          <w:szCs w:val="24"/>
        </w:rPr>
        <w:t>Использование Прогноза:</w:t>
      </w:r>
    </w:p>
    <w:p w:rsidR="00C35B3D" w:rsidRPr="00D47011" w:rsidRDefault="00C35B3D" w:rsidP="00C35B3D">
      <w:pPr>
        <w:ind w:firstLine="851"/>
        <w:rPr>
          <w:sz w:val="24"/>
          <w:szCs w:val="24"/>
        </w:rPr>
      </w:pPr>
      <w:r w:rsidRPr="00D47011">
        <w:rPr>
          <w:sz w:val="24"/>
          <w:szCs w:val="24"/>
        </w:rPr>
        <w:t xml:space="preserve">Для принятия решений текущего положения социально-экономического развития поселка </w:t>
      </w:r>
      <w:r w:rsidR="00CD05CD">
        <w:rPr>
          <w:sz w:val="24"/>
          <w:szCs w:val="24"/>
        </w:rPr>
        <w:t>Чиринда</w:t>
      </w:r>
      <w:r w:rsidRPr="00D47011">
        <w:rPr>
          <w:sz w:val="24"/>
          <w:szCs w:val="24"/>
        </w:rPr>
        <w:t xml:space="preserve"> и плановый период;</w:t>
      </w:r>
    </w:p>
    <w:p w:rsidR="00C35B3D" w:rsidRPr="00D47011" w:rsidRDefault="00C35B3D" w:rsidP="00C35B3D">
      <w:pPr>
        <w:ind w:firstLine="851"/>
        <w:rPr>
          <w:sz w:val="24"/>
          <w:szCs w:val="24"/>
        </w:rPr>
      </w:pPr>
      <w:r w:rsidRPr="00D47011">
        <w:rPr>
          <w:sz w:val="24"/>
          <w:szCs w:val="24"/>
        </w:rPr>
        <w:t xml:space="preserve">Для формирования программно - целевого планирования поселка </w:t>
      </w:r>
      <w:r w:rsidR="00CD05CD">
        <w:rPr>
          <w:sz w:val="24"/>
          <w:szCs w:val="24"/>
        </w:rPr>
        <w:t>Чиринда</w:t>
      </w:r>
      <w:r w:rsidRPr="00D47011">
        <w:rPr>
          <w:sz w:val="24"/>
          <w:szCs w:val="24"/>
        </w:rPr>
        <w:t>;</w:t>
      </w:r>
    </w:p>
    <w:p w:rsidR="00C35B3D" w:rsidRDefault="00C35B3D" w:rsidP="00C35B3D">
      <w:pPr>
        <w:ind w:firstLine="851"/>
        <w:rPr>
          <w:sz w:val="24"/>
          <w:szCs w:val="24"/>
        </w:rPr>
      </w:pPr>
      <w:r w:rsidRPr="00D47011">
        <w:rPr>
          <w:sz w:val="24"/>
          <w:szCs w:val="24"/>
        </w:rPr>
        <w:t>Для разработки и принятия нормативно-правовых актов местных органов власти в соответствии с их полномочиями;</w:t>
      </w:r>
    </w:p>
    <w:p w:rsidR="00F95C81" w:rsidRPr="00B147C2" w:rsidRDefault="00F95C81" w:rsidP="009F4794">
      <w:pPr>
        <w:pStyle w:val="1"/>
        <w:tabs>
          <w:tab w:val="clear" w:pos="432"/>
        </w:tabs>
        <w:ind w:left="0"/>
        <w:jc w:val="left"/>
        <w:rPr>
          <w:sz w:val="24"/>
          <w:szCs w:val="24"/>
        </w:rPr>
      </w:pPr>
    </w:p>
    <w:p w:rsidR="00FB7542" w:rsidRDefault="00FB7542" w:rsidP="00DB4257">
      <w:pPr>
        <w:pStyle w:val="1"/>
        <w:tabs>
          <w:tab w:val="clear" w:pos="432"/>
        </w:tabs>
        <w:ind w:left="0"/>
        <w:rPr>
          <w:sz w:val="24"/>
          <w:szCs w:val="24"/>
        </w:rPr>
      </w:pPr>
      <w:r w:rsidRPr="00B147C2">
        <w:rPr>
          <w:sz w:val="24"/>
          <w:szCs w:val="24"/>
        </w:rPr>
        <w:t>Раздел 1.Общая характеристика сельского поселения</w:t>
      </w:r>
    </w:p>
    <w:p w:rsidR="00DB4257" w:rsidRPr="00DB4257" w:rsidRDefault="00DB4257" w:rsidP="00DB4257"/>
    <w:tbl>
      <w:tblPr>
        <w:tblW w:w="968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60"/>
        <w:gridCol w:w="3878"/>
        <w:gridCol w:w="1134"/>
        <w:gridCol w:w="1134"/>
        <w:gridCol w:w="992"/>
        <w:gridCol w:w="992"/>
        <w:gridCol w:w="993"/>
      </w:tblGrid>
      <w:tr w:rsidR="00762196" w:rsidRPr="00B147C2" w:rsidTr="00615095">
        <w:trPr>
          <w:trHeight w:val="2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196" w:rsidRPr="00B147C2" w:rsidRDefault="00762196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2196" w:rsidRPr="00B147C2" w:rsidRDefault="00762196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77A31">
              <w:rPr>
                <w:b/>
                <w:sz w:val="24"/>
                <w:szCs w:val="24"/>
              </w:rPr>
              <w:t>3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77A31">
              <w:rPr>
                <w:b/>
                <w:sz w:val="24"/>
                <w:szCs w:val="24"/>
              </w:rPr>
              <w:t>4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762196" w:rsidRPr="00B147C2" w:rsidRDefault="00762196" w:rsidP="00401C13">
            <w:pPr>
              <w:rPr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прогноз</w:t>
            </w:r>
          </w:p>
        </w:tc>
      </w:tr>
      <w:tr w:rsidR="00E96659" w:rsidRPr="00B147C2" w:rsidTr="00615095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77A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77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77A3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77A31">
              <w:rPr>
                <w:b/>
                <w:sz w:val="24"/>
                <w:szCs w:val="24"/>
              </w:rPr>
              <w:t>7</w:t>
            </w:r>
          </w:p>
        </w:tc>
      </w:tr>
      <w:tr w:rsidR="00777A31" w:rsidRPr="00B147C2" w:rsidTr="0061509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843384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B147C2" w:rsidRDefault="00777A31">
            <w:pPr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Территория сельского поселения</w:t>
            </w:r>
          </w:p>
          <w:p w:rsidR="00777A31" w:rsidRPr="00B147C2" w:rsidRDefault="00777A31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Площадь сельского поселения (</w:t>
            </w:r>
            <w:proofErr w:type="gramStart"/>
            <w:r w:rsidRPr="00B147C2">
              <w:rPr>
                <w:sz w:val="24"/>
                <w:szCs w:val="24"/>
              </w:rPr>
              <w:t>га</w:t>
            </w:r>
            <w:proofErr w:type="gramEnd"/>
            <w:r w:rsidRPr="00B147C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FE7CC3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FE7CC3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FE7CC3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FE7CC3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E96659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</w:tr>
      <w:tr w:rsidR="00777A31" w:rsidRPr="00B147C2" w:rsidTr="0061509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843384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B147C2" w:rsidRDefault="00777A31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B147C2">
              <w:rPr>
                <w:sz w:val="24"/>
                <w:szCs w:val="24"/>
              </w:rPr>
              <w:br/>
              <w:t xml:space="preserve"> набережных и т.п. 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FE7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FE7CC3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FE7CC3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FE7CC3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 w:rsidP="00E96659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4,0</w:t>
            </w:r>
          </w:p>
        </w:tc>
      </w:tr>
    </w:tbl>
    <w:p w:rsidR="00FB7542" w:rsidRPr="00B147C2" w:rsidRDefault="00FB7542">
      <w:pPr>
        <w:rPr>
          <w:b/>
          <w:sz w:val="24"/>
          <w:szCs w:val="24"/>
        </w:rPr>
      </w:pPr>
    </w:p>
    <w:p w:rsidR="00FB7542" w:rsidRDefault="00B124D0" w:rsidP="00DB4257">
      <w:pPr>
        <w:pStyle w:val="3"/>
        <w:rPr>
          <w:sz w:val="24"/>
          <w:szCs w:val="24"/>
        </w:rPr>
      </w:pPr>
      <w:r w:rsidRPr="00B147C2">
        <w:rPr>
          <w:sz w:val="24"/>
          <w:szCs w:val="24"/>
        </w:rPr>
        <w:t xml:space="preserve">Раздел 2 </w:t>
      </w:r>
      <w:r w:rsidR="00FB7542" w:rsidRPr="00B147C2">
        <w:rPr>
          <w:sz w:val="24"/>
          <w:szCs w:val="24"/>
        </w:rPr>
        <w:t>Органы местного самоуправления</w:t>
      </w:r>
    </w:p>
    <w:p w:rsidR="00DB4257" w:rsidRPr="00DB4257" w:rsidRDefault="00DB4257" w:rsidP="00DB4257"/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993"/>
        <w:gridCol w:w="992"/>
        <w:gridCol w:w="992"/>
        <w:gridCol w:w="992"/>
        <w:gridCol w:w="993"/>
      </w:tblGrid>
      <w:tr w:rsidR="00777A31" w:rsidRPr="00D47011" w:rsidTr="00EA15D9">
        <w:trPr>
          <w:trHeight w:val="45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D47011" w:rsidRDefault="00777A31" w:rsidP="00EA15D9">
            <w:pPr>
              <w:rPr>
                <w:sz w:val="22"/>
                <w:szCs w:val="22"/>
              </w:rPr>
            </w:pPr>
            <w:r w:rsidRPr="00D47011">
              <w:rPr>
                <w:sz w:val="22"/>
                <w:szCs w:val="22"/>
              </w:rPr>
              <w:t>№</w:t>
            </w:r>
          </w:p>
          <w:p w:rsidR="00777A31" w:rsidRPr="00D47011" w:rsidRDefault="00777A31" w:rsidP="00EA15D9">
            <w:pPr>
              <w:rPr>
                <w:sz w:val="22"/>
                <w:szCs w:val="22"/>
              </w:rPr>
            </w:pPr>
            <w:r w:rsidRPr="00D47011">
              <w:rPr>
                <w:sz w:val="22"/>
                <w:szCs w:val="22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A31" w:rsidRPr="00D47011" w:rsidRDefault="00777A31" w:rsidP="00DF288B">
            <w:pPr>
              <w:rPr>
                <w:sz w:val="22"/>
                <w:szCs w:val="22"/>
              </w:rPr>
            </w:pPr>
            <w:r w:rsidRPr="00D47011">
              <w:rPr>
                <w:sz w:val="22"/>
                <w:szCs w:val="22"/>
              </w:rPr>
              <w:t xml:space="preserve"> Состав лиц, замещающих выборные муниципальные должности,</w:t>
            </w:r>
            <w:r w:rsidR="00DF288B">
              <w:rPr>
                <w:sz w:val="22"/>
                <w:szCs w:val="22"/>
              </w:rPr>
              <w:t xml:space="preserve"> </w:t>
            </w:r>
            <w:r w:rsidRPr="00D47011">
              <w:rPr>
                <w:sz w:val="22"/>
                <w:szCs w:val="22"/>
              </w:rPr>
              <w:t>муниципальные служащие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77A31" w:rsidRPr="00B147C2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777A31" w:rsidRPr="00B147C2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A31" w:rsidRPr="00B147C2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777A31" w:rsidRPr="00B147C2" w:rsidRDefault="00777A31" w:rsidP="00FE7CC3">
            <w:pPr>
              <w:rPr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7A31" w:rsidRPr="00B147C2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прогноз</w:t>
            </w:r>
          </w:p>
        </w:tc>
      </w:tr>
      <w:tr w:rsidR="00777A31" w:rsidRPr="00D47011" w:rsidTr="00EA15D9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D47011" w:rsidRDefault="00777A31" w:rsidP="00EA15D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D47011" w:rsidRDefault="00777A31" w:rsidP="00EA15D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7A31" w:rsidRPr="00D47011" w:rsidRDefault="00777A31" w:rsidP="00EA15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D47011" w:rsidRDefault="00777A31" w:rsidP="00EA15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D47011" w:rsidRDefault="00777A31" w:rsidP="0029451A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B147C2" w:rsidRDefault="00777A31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B147C2" w:rsidRDefault="00777A31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777A31" w:rsidRPr="00D47011" w:rsidTr="003732CE">
        <w:trPr>
          <w:gridAfter w:val="1"/>
          <w:wAfter w:w="993" w:type="dxa"/>
          <w:trHeight w:val="281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D47011" w:rsidRDefault="00777A31" w:rsidP="00EA15D9">
            <w:pPr>
              <w:rPr>
                <w:sz w:val="22"/>
                <w:szCs w:val="22"/>
              </w:rPr>
            </w:pPr>
            <w:r w:rsidRPr="00407206">
              <w:rPr>
                <w:sz w:val="22"/>
                <w:szCs w:val="22"/>
              </w:rPr>
              <w:t xml:space="preserve">Структура органов местного самоуправления  поселка </w:t>
            </w:r>
            <w:r>
              <w:rPr>
                <w:sz w:val="22"/>
                <w:szCs w:val="22"/>
              </w:rPr>
              <w:t>Чиринда</w:t>
            </w:r>
          </w:p>
        </w:tc>
      </w:tr>
      <w:tr w:rsidR="00777A31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Глава поселка </w:t>
            </w:r>
            <w:r>
              <w:rPr>
                <w:sz w:val="22"/>
                <w:szCs w:val="22"/>
              </w:rPr>
              <w:t>Чиринда</w:t>
            </w:r>
            <w:r w:rsidRPr="00FA52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7A31" w:rsidRPr="00D47011" w:rsidTr="00EA15D9">
        <w:trPr>
          <w:trHeight w:val="221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Представительный орган местного самоуправления – </w:t>
            </w:r>
            <w:proofErr w:type="spellStart"/>
            <w:r w:rsidRPr="00FA525A">
              <w:rPr>
                <w:sz w:val="22"/>
                <w:szCs w:val="22"/>
              </w:rPr>
              <w:t>Чириндинский</w:t>
            </w:r>
            <w:proofErr w:type="spellEnd"/>
            <w:r w:rsidRPr="00FA525A">
              <w:rPr>
                <w:sz w:val="22"/>
                <w:szCs w:val="22"/>
              </w:rPr>
              <w:t xml:space="preserve"> поселковый Совет депутатов</w:t>
            </w:r>
          </w:p>
        </w:tc>
      </w:tr>
      <w:tr w:rsidR="00777A31" w:rsidRPr="00310D43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310D43" w:rsidRDefault="00777A31" w:rsidP="00EA15D9">
            <w:r w:rsidRPr="00310D43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FA525A">
              <w:rPr>
                <w:sz w:val="22"/>
                <w:szCs w:val="22"/>
              </w:rPr>
              <w:t>Чириндинского</w:t>
            </w:r>
            <w:proofErr w:type="spellEnd"/>
            <w:r w:rsidRPr="00FA525A">
              <w:rPr>
                <w:sz w:val="22"/>
                <w:szCs w:val="22"/>
              </w:rPr>
              <w:t xml:space="preserve"> поселкового Совета депутатов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7A31" w:rsidRPr="00310D43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310D43" w:rsidRDefault="00777A31" w:rsidP="00EA15D9">
            <w:r w:rsidRPr="00310D43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Совет депутато</w:t>
            </w:r>
            <w:proofErr w:type="gramStart"/>
            <w:r w:rsidRPr="00FA525A">
              <w:rPr>
                <w:sz w:val="22"/>
                <w:szCs w:val="22"/>
              </w:rPr>
              <w:t>в(</w:t>
            </w:r>
            <w:proofErr w:type="gramEnd"/>
            <w:r w:rsidRPr="00FA525A">
              <w:rPr>
                <w:sz w:val="22"/>
                <w:szCs w:val="22"/>
              </w:rPr>
              <w:t>на не постоянной основе)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77A31" w:rsidRPr="00D47011" w:rsidTr="00EA15D9">
        <w:trPr>
          <w:trHeight w:val="221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Исполнительно-распорядительный орган - Администрация поселка </w:t>
            </w:r>
            <w:r>
              <w:rPr>
                <w:sz w:val="22"/>
                <w:szCs w:val="22"/>
              </w:rPr>
              <w:t>Чиринда</w:t>
            </w:r>
          </w:p>
        </w:tc>
      </w:tr>
      <w:tr w:rsidR="00777A31" w:rsidRPr="00310D43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310D43" w:rsidRDefault="00777A31" w:rsidP="00EA15D9">
            <w:r w:rsidRPr="00310D43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Заместитель Главы поселка </w:t>
            </w:r>
            <w:r>
              <w:rPr>
                <w:sz w:val="22"/>
                <w:szCs w:val="22"/>
              </w:rPr>
              <w:t>Чиринда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7A31" w:rsidRPr="00310D43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310D43" w:rsidRDefault="00777A31" w:rsidP="00EA15D9">
            <w:r w:rsidRPr="00310D43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F5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7A31" w:rsidRPr="000E105A" w:rsidTr="00EA15D9">
        <w:trPr>
          <w:trHeight w:val="552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A525A" w:rsidRDefault="00777A31" w:rsidP="00EA15D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A525A">
              <w:rPr>
                <w:sz w:val="22"/>
                <w:szCs w:val="22"/>
                <w:lang w:eastAsia="ru-RU"/>
              </w:rPr>
              <w:t xml:space="preserve">Ст.28 Устава поселка </w:t>
            </w:r>
            <w:proofErr w:type="spellStart"/>
            <w:r>
              <w:rPr>
                <w:sz w:val="22"/>
                <w:szCs w:val="22"/>
                <w:lang w:eastAsia="ru-RU"/>
              </w:rPr>
              <w:t>Чиринда</w:t>
            </w:r>
            <w:proofErr w:type="spellEnd"/>
            <w:r w:rsidRPr="00FA525A">
              <w:rPr>
                <w:sz w:val="22"/>
                <w:szCs w:val="22"/>
                <w:lang w:eastAsia="ru-RU"/>
              </w:rPr>
              <w:t xml:space="preserve">-Глава поселка </w:t>
            </w:r>
            <w:proofErr w:type="spellStart"/>
            <w:r>
              <w:rPr>
                <w:sz w:val="22"/>
                <w:szCs w:val="22"/>
                <w:lang w:eastAsia="ru-RU"/>
              </w:rPr>
              <w:t>Чиринда</w:t>
            </w:r>
            <w:proofErr w:type="spellEnd"/>
            <w:r w:rsidRPr="00FA525A">
              <w:rPr>
                <w:sz w:val="22"/>
                <w:szCs w:val="22"/>
                <w:lang w:eastAsia="ru-RU"/>
              </w:rPr>
              <w:t xml:space="preserve"> входит в состав представительного органа поселка </w:t>
            </w:r>
            <w:r>
              <w:rPr>
                <w:sz w:val="22"/>
                <w:szCs w:val="22"/>
                <w:lang w:eastAsia="ru-RU"/>
              </w:rPr>
              <w:t>Чиринда</w:t>
            </w:r>
            <w:r w:rsidRPr="00FA525A">
              <w:rPr>
                <w:sz w:val="22"/>
                <w:szCs w:val="22"/>
                <w:lang w:eastAsia="ru-RU"/>
              </w:rPr>
              <w:t xml:space="preserve">, исполняет полномочия Председателя представительного органа поселка </w:t>
            </w:r>
            <w:r>
              <w:rPr>
                <w:sz w:val="22"/>
                <w:szCs w:val="22"/>
                <w:lang w:eastAsia="ru-RU"/>
              </w:rPr>
              <w:t>Чиринда</w:t>
            </w:r>
            <w:r w:rsidRPr="00FA525A">
              <w:rPr>
                <w:sz w:val="22"/>
                <w:szCs w:val="22"/>
                <w:lang w:eastAsia="ru-RU"/>
              </w:rPr>
              <w:t>.</w:t>
            </w:r>
          </w:p>
          <w:p w:rsidR="00777A31" w:rsidRPr="00FA525A" w:rsidRDefault="00777A31" w:rsidP="00EA15D9">
            <w:pPr>
              <w:ind w:right="-1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Ст.31 Устава поселка </w:t>
            </w:r>
            <w:r>
              <w:rPr>
                <w:sz w:val="22"/>
                <w:szCs w:val="22"/>
              </w:rPr>
              <w:t>Чиринд</w:t>
            </w:r>
            <w:proofErr w:type="gramStart"/>
            <w:r>
              <w:rPr>
                <w:sz w:val="22"/>
                <w:szCs w:val="22"/>
              </w:rPr>
              <w:t>а</w:t>
            </w:r>
            <w:r w:rsidRPr="00FA525A">
              <w:rPr>
                <w:sz w:val="22"/>
                <w:szCs w:val="22"/>
              </w:rPr>
              <w:t>-</w:t>
            </w:r>
            <w:proofErr w:type="gramEnd"/>
            <w:r w:rsidRPr="00FA525A">
              <w:rPr>
                <w:sz w:val="22"/>
                <w:szCs w:val="22"/>
              </w:rPr>
              <w:t xml:space="preserve"> </w:t>
            </w:r>
            <w:r w:rsidRPr="00FA525A">
              <w:rPr>
                <w:sz w:val="22"/>
                <w:szCs w:val="22"/>
                <w:lang w:eastAsia="ru-RU"/>
              </w:rPr>
              <w:t xml:space="preserve">Глава поселка </w:t>
            </w:r>
            <w:r>
              <w:rPr>
                <w:sz w:val="22"/>
                <w:szCs w:val="22"/>
                <w:lang w:eastAsia="ru-RU"/>
              </w:rPr>
              <w:t>Чиринда</w:t>
            </w:r>
            <w:r w:rsidRPr="00FA525A">
              <w:rPr>
                <w:sz w:val="22"/>
                <w:szCs w:val="22"/>
                <w:lang w:eastAsia="ru-RU"/>
              </w:rPr>
              <w:t xml:space="preserve"> исполняет полномочия Главы администрации поселка </w:t>
            </w:r>
          </w:p>
        </w:tc>
      </w:tr>
    </w:tbl>
    <w:p w:rsidR="00DB4257" w:rsidRDefault="00DB4257" w:rsidP="009F4794">
      <w:pPr>
        <w:pStyle w:val="3"/>
        <w:jc w:val="left"/>
        <w:rPr>
          <w:sz w:val="24"/>
          <w:szCs w:val="24"/>
        </w:rPr>
      </w:pPr>
    </w:p>
    <w:p w:rsidR="00DB4257" w:rsidRDefault="00DB4257" w:rsidP="00DB4257">
      <w:r>
        <w:br w:type="page"/>
      </w:r>
    </w:p>
    <w:p w:rsidR="00B83683" w:rsidRPr="00B147C2" w:rsidRDefault="00787F9E" w:rsidP="00DB4257">
      <w:pPr>
        <w:pStyle w:val="3"/>
        <w:rPr>
          <w:sz w:val="24"/>
          <w:szCs w:val="24"/>
        </w:rPr>
      </w:pPr>
      <w:r w:rsidRPr="00B147C2">
        <w:rPr>
          <w:sz w:val="24"/>
          <w:szCs w:val="24"/>
        </w:rPr>
        <w:lastRenderedPageBreak/>
        <w:t>Раздел 3 Демографические показатели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1134"/>
        <w:gridCol w:w="992"/>
        <w:gridCol w:w="992"/>
        <w:gridCol w:w="1134"/>
        <w:gridCol w:w="993"/>
      </w:tblGrid>
      <w:tr w:rsidR="00777A31" w:rsidRPr="00B147C2" w:rsidTr="00321AEA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A31" w:rsidRPr="00B147C2" w:rsidRDefault="00777A31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A31" w:rsidRPr="00FE7CC3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2023г.</w:t>
            </w:r>
          </w:p>
          <w:p w:rsidR="00777A31" w:rsidRPr="00FE7CC3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E7CC3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2024г.</w:t>
            </w:r>
          </w:p>
          <w:p w:rsidR="00777A31" w:rsidRPr="00FE7CC3" w:rsidRDefault="00777A31" w:rsidP="00FE7CC3">
            <w:pPr>
              <w:rPr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A31" w:rsidRPr="00FE7CC3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прогноз</w:t>
            </w:r>
          </w:p>
        </w:tc>
      </w:tr>
      <w:tr w:rsidR="00777A31" w:rsidRPr="00B147C2" w:rsidTr="00E96659">
        <w:trPr>
          <w:trHeight w:val="27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B147C2" w:rsidRDefault="0077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A31" w:rsidRPr="00B147C2" w:rsidRDefault="0077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FE7CC3" w:rsidRDefault="00777A31" w:rsidP="00D231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E7CC3" w:rsidRDefault="00777A31" w:rsidP="00D231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FE7CC3" w:rsidRDefault="00777A31" w:rsidP="0029451A">
            <w:pPr>
              <w:jc w:val="center"/>
              <w:rPr>
                <w:b/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B147C2" w:rsidRDefault="00777A31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31" w:rsidRDefault="00777A31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777A31" w:rsidRPr="00A90E43" w:rsidTr="00E96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 xml:space="preserve">Численность постоянного населения на начало года </w:t>
            </w:r>
            <w:proofErr w:type="gramStart"/>
            <w:r w:rsidRPr="00A90E43">
              <w:rPr>
                <w:sz w:val="24"/>
                <w:szCs w:val="24"/>
              </w:rPr>
              <w:t xml:space="preserve">( </w:t>
            </w:r>
            <w:proofErr w:type="gramEnd"/>
            <w:r w:rsidRPr="00A90E43">
              <w:rPr>
                <w:sz w:val="24"/>
                <w:szCs w:val="24"/>
              </w:rPr>
              <w:t>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FE7CC3" w:rsidRDefault="00777A31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0F7E5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27</w:t>
            </w:r>
            <w:r w:rsidRPr="00FE7CC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0F7E5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27</w:t>
            </w:r>
            <w:r w:rsidRPr="00FE7CC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0F7E56" w:rsidRDefault="00777A31" w:rsidP="000F7E5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7E56">
              <w:rPr>
                <w:sz w:val="24"/>
                <w:szCs w:val="24"/>
              </w:rPr>
              <w:t>27</w:t>
            </w:r>
            <w:r w:rsidRPr="000F7E5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0F7E56" w:rsidRDefault="00777A31" w:rsidP="000F7E5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7E56">
              <w:rPr>
                <w:sz w:val="24"/>
                <w:szCs w:val="24"/>
              </w:rPr>
              <w:t>27</w:t>
            </w:r>
            <w:r w:rsidRPr="000F7E56">
              <w:rPr>
                <w:sz w:val="24"/>
                <w:szCs w:val="24"/>
                <w:lang w:val="en-US"/>
              </w:rPr>
              <w:t>6</w:t>
            </w:r>
          </w:p>
        </w:tc>
      </w:tr>
      <w:tr w:rsidR="00777A31" w:rsidRPr="00A90E43" w:rsidTr="00FE7C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A90E43">
              <w:rPr>
                <w:sz w:val="24"/>
                <w:szCs w:val="24"/>
              </w:rPr>
              <w:t xml:space="preserve">Число родившихся за год человек)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A31" w:rsidRPr="00FE7CC3" w:rsidRDefault="00DF288B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777A31" w:rsidRPr="00A90E43" w:rsidTr="00FE7C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A31" w:rsidRPr="00FE7CC3" w:rsidRDefault="00DF288B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777A31" w:rsidRPr="00A90E43" w:rsidTr="00FE7C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A31" w:rsidRPr="00FE7CC3" w:rsidRDefault="00777A31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5/2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302D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777A31" w:rsidRPr="00A90E43" w:rsidTr="00FE7C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A90E43" w:rsidRDefault="00777A31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A31" w:rsidRPr="00FE7CC3" w:rsidRDefault="00777A31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3/2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FE7CC3" w:rsidRDefault="00777A31" w:rsidP="00A90E43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A90E43" w:rsidRDefault="00777A31" w:rsidP="00A90E43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7A31" w:rsidRPr="00A90E43" w:rsidRDefault="00777A31" w:rsidP="00A90E43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B7A26" w:rsidRPr="00B147C2" w:rsidRDefault="002B7A26" w:rsidP="00A90E43">
      <w:pPr>
        <w:pStyle w:val="3"/>
        <w:shd w:val="clear" w:color="auto" w:fill="FFFFFF" w:themeFill="background1"/>
        <w:tabs>
          <w:tab w:val="clear" w:pos="720"/>
        </w:tabs>
        <w:spacing w:before="240" w:after="60"/>
        <w:jc w:val="left"/>
        <w:rPr>
          <w:sz w:val="24"/>
          <w:szCs w:val="24"/>
        </w:rPr>
      </w:pPr>
      <w:r w:rsidRPr="00A90E43">
        <w:rPr>
          <w:sz w:val="24"/>
          <w:szCs w:val="24"/>
        </w:rPr>
        <w:t>Раздел</w:t>
      </w:r>
      <w:r w:rsidR="003C5F7C" w:rsidRPr="00A90E43">
        <w:rPr>
          <w:sz w:val="24"/>
          <w:szCs w:val="24"/>
        </w:rPr>
        <w:t xml:space="preserve"> </w:t>
      </w:r>
      <w:r w:rsidRPr="00A90E43">
        <w:rPr>
          <w:sz w:val="24"/>
          <w:szCs w:val="24"/>
        </w:rPr>
        <w:t>4</w:t>
      </w:r>
      <w:r w:rsidR="00FB7542" w:rsidRPr="00A90E43">
        <w:rPr>
          <w:sz w:val="24"/>
          <w:szCs w:val="24"/>
        </w:rPr>
        <w:t xml:space="preserve"> </w:t>
      </w:r>
      <w:r w:rsidR="002C2191" w:rsidRPr="00A90E43">
        <w:rPr>
          <w:sz w:val="24"/>
          <w:szCs w:val="24"/>
        </w:rPr>
        <w:t xml:space="preserve"> Жилищно-к</w:t>
      </w:r>
      <w:r w:rsidR="00FB7542" w:rsidRPr="00A90E43">
        <w:rPr>
          <w:sz w:val="24"/>
          <w:szCs w:val="24"/>
        </w:rPr>
        <w:t>оммунальное хозяйство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134"/>
        <w:gridCol w:w="1134"/>
        <w:gridCol w:w="1134"/>
        <w:gridCol w:w="992"/>
        <w:gridCol w:w="993"/>
      </w:tblGrid>
      <w:tr w:rsidR="00777A31" w:rsidRPr="00B147C2" w:rsidTr="00321AEA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A31" w:rsidRPr="00B147C2" w:rsidRDefault="00777A31" w:rsidP="002B7A26">
            <w:pPr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A31" w:rsidRPr="00B147C2" w:rsidRDefault="00777A31" w:rsidP="002B7A26">
            <w:pPr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E7CC3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2023г.</w:t>
            </w:r>
          </w:p>
          <w:p w:rsidR="00777A31" w:rsidRPr="00FE7CC3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A31" w:rsidRPr="00FE7CC3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2024г.</w:t>
            </w:r>
          </w:p>
          <w:p w:rsidR="00777A31" w:rsidRPr="00FE7CC3" w:rsidRDefault="00777A31" w:rsidP="00FE7CC3">
            <w:pPr>
              <w:rPr>
                <w:sz w:val="24"/>
                <w:szCs w:val="24"/>
              </w:rPr>
            </w:pPr>
            <w:r w:rsidRPr="00FE7CC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A31" w:rsidRPr="00B147C2" w:rsidRDefault="00777A31" w:rsidP="00FE7CC3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прогноз</w:t>
            </w:r>
          </w:p>
        </w:tc>
      </w:tr>
      <w:tr w:rsidR="00777A31" w:rsidRPr="00B147C2" w:rsidTr="00FE7CC3">
        <w:trPr>
          <w:trHeight w:val="23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31" w:rsidRPr="00B147C2" w:rsidRDefault="00777A31" w:rsidP="002B7A26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A31" w:rsidRPr="00B147C2" w:rsidRDefault="00777A31" w:rsidP="002B7A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E7CC3" w:rsidRDefault="00777A31" w:rsidP="00A15C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A31" w:rsidRPr="00FE7CC3" w:rsidRDefault="00777A31" w:rsidP="00A15C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7A31" w:rsidRPr="00B147C2" w:rsidRDefault="00777A31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31" w:rsidRPr="00B147C2" w:rsidRDefault="00777A31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31" w:rsidRDefault="00777A31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DF288B" w:rsidRPr="00B147C2" w:rsidTr="00321A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88B" w:rsidRPr="00B147C2" w:rsidRDefault="00DF288B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288B" w:rsidRPr="00B147C2" w:rsidRDefault="00DF288B" w:rsidP="00DC34AC">
            <w:pPr>
              <w:rPr>
                <w:sz w:val="24"/>
                <w:szCs w:val="24"/>
                <w:shd w:val="clear" w:color="auto" w:fill="FFFF00"/>
              </w:rPr>
            </w:pPr>
            <w:r w:rsidRPr="00B147C2">
              <w:rPr>
                <w:sz w:val="24"/>
                <w:szCs w:val="24"/>
              </w:rPr>
              <w:t>Общая площадь жилого фонда кв</w:t>
            </w:r>
            <w:proofErr w:type="gramStart"/>
            <w:r w:rsidRPr="00B147C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88B" w:rsidRPr="00FE7CC3" w:rsidRDefault="00DF288B" w:rsidP="00FE7CC3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FE7CC3">
              <w:rPr>
                <w:sz w:val="24"/>
                <w:szCs w:val="24"/>
              </w:rPr>
              <w:t>5136,1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F288B" w:rsidRPr="00FE7CC3" w:rsidRDefault="00DF288B" w:rsidP="003C5F7C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5136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F288B" w:rsidRPr="000F7E56" w:rsidRDefault="00DF288B" w:rsidP="00296101">
            <w:pPr>
              <w:jc w:val="center"/>
              <w:rPr>
                <w:sz w:val="24"/>
                <w:szCs w:val="24"/>
              </w:rPr>
            </w:pPr>
            <w:r w:rsidRPr="000F7E56">
              <w:rPr>
                <w:sz w:val="24"/>
                <w:szCs w:val="24"/>
              </w:rPr>
              <w:t>5136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88B" w:rsidRPr="000F7E56" w:rsidRDefault="00DF288B" w:rsidP="003C5F7C">
            <w:pPr>
              <w:jc w:val="center"/>
              <w:rPr>
                <w:sz w:val="24"/>
                <w:szCs w:val="24"/>
              </w:rPr>
            </w:pPr>
            <w:r w:rsidRPr="000F7E56">
              <w:rPr>
                <w:sz w:val="24"/>
                <w:szCs w:val="24"/>
              </w:rPr>
              <w:t>5276,7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88B" w:rsidRPr="000F7E56" w:rsidRDefault="00DF288B" w:rsidP="00302DCE">
            <w:pPr>
              <w:jc w:val="center"/>
              <w:rPr>
                <w:sz w:val="24"/>
                <w:szCs w:val="24"/>
              </w:rPr>
            </w:pPr>
            <w:r w:rsidRPr="000F7E56">
              <w:rPr>
                <w:sz w:val="24"/>
                <w:szCs w:val="24"/>
              </w:rPr>
              <w:t>5276,7</w:t>
            </w:r>
          </w:p>
        </w:tc>
      </w:tr>
      <w:tr w:rsidR="00DF288B" w:rsidRPr="00B147C2" w:rsidTr="00321A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88B" w:rsidRPr="00B147C2" w:rsidRDefault="00DF288B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288B" w:rsidRPr="00B147C2" w:rsidRDefault="00DF288B" w:rsidP="007436A6">
            <w:pPr>
              <w:rPr>
                <w:bCs/>
                <w:sz w:val="24"/>
                <w:szCs w:val="24"/>
                <w:shd w:val="clear" w:color="auto" w:fill="FFFF00"/>
              </w:rPr>
            </w:pPr>
            <w:r w:rsidRPr="00B147C2">
              <w:rPr>
                <w:sz w:val="24"/>
                <w:szCs w:val="24"/>
              </w:rPr>
              <w:t xml:space="preserve"> Из них площадь муниципального жилого фонда 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88B" w:rsidRPr="00FE7CC3" w:rsidRDefault="00DF288B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2334,1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F288B" w:rsidRPr="00FE7CC3" w:rsidRDefault="00DF288B" w:rsidP="003C5F7C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2334,13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F288B" w:rsidRPr="000F7E56" w:rsidRDefault="00DF288B" w:rsidP="00296101">
            <w:pPr>
              <w:jc w:val="center"/>
              <w:rPr>
                <w:sz w:val="24"/>
                <w:szCs w:val="24"/>
              </w:rPr>
            </w:pPr>
            <w:r w:rsidRPr="000F7E56">
              <w:rPr>
                <w:sz w:val="24"/>
                <w:szCs w:val="24"/>
              </w:rPr>
              <w:t>2334,13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88B" w:rsidRPr="000F7E56" w:rsidRDefault="00DF288B" w:rsidP="003C5F7C">
            <w:pPr>
              <w:jc w:val="center"/>
              <w:rPr>
                <w:sz w:val="24"/>
                <w:szCs w:val="24"/>
              </w:rPr>
            </w:pPr>
            <w:r w:rsidRPr="000F7E56">
              <w:rPr>
                <w:sz w:val="24"/>
                <w:szCs w:val="24"/>
              </w:rPr>
              <w:t>2395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F288B" w:rsidRPr="000F7E56" w:rsidRDefault="00DF288B" w:rsidP="00321AEA">
            <w:pPr>
              <w:jc w:val="center"/>
              <w:rPr>
                <w:sz w:val="24"/>
                <w:szCs w:val="24"/>
              </w:rPr>
            </w:pPr>
            <w:r w:rsidRPr="000F7E56">
              <w:rPr>
                <w:sz w:val="24"/>
                <w:szCs w:val="24"/>
              </w:rPr>
              <w:t>2395</w:t>
            </w:r>
          </w:p>
        </w:tc>
      </w:tr>
      <w:tr w:rsidR="00DF288B" w:rsidRPr="00B147C2" w:rsidTr="00FE7C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88B" w:rsidRPr="00B147C2" w:rsidRDefault="00DF288B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88B" w:rsidRPr="00B147C2" w:rsidRDefault="00DF288B" w:rsidP="007436A6">
            <w:pPr>
              <w:rPr>
                <w:sz w:val="24"/>
                <w:szCs w:val="24"/>
                <w:shd w:val="clear" w:color="auto" w:fill="FFFF00"/>
              </w:rPr>
            </w:pPr>
            <w:r w:rsidRPr="00B147C2">
              <w:rPr>
                <w:sz w:val="24"/>
                <w:szCs w:val="24"/>
              </w:rPr>
              <w:t>Источники теплоснабжения (печное отопление) печей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88B" w:rsidRPr="00FE7CC3" w:rsidRDefault="00DF288B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F288B" w:rsidRPr="00FE7CC3" w:rsidRDefault="00DF288B" w:rsidP="003C5F7C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296101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3C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32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DF288B" w:rsidRPr="00B147C2" w:rsidTr="00FE7C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88B" w:rsidRPr="00B147C2" w:rsidRDefault="00DF288B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88B" w:rsidRPr="00B147C2" w:rsidRDefault="00DF288B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Объем дров (м3)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88B" w:rsidRPr="00FE7CC3" w:rsidRDefault="00DF288B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F288B" w:rsidRPr="00FE7CC3" w:rsidRDefault="00DF288B" w:rsidP="003C5F7C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296101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3C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32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</w:tr>
      <w:tr w:rsidR="00DF288B" w:rsidRPr="00B147C2" w:rsidTr="00FE7C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88B" w:rsidRPr="00B147C2" w:rsidRDefault="00DF288B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88B" w:rsidRPr="00B147C2" w:rsidRDefault="00DF288B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Количество дизельных электростанций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288B" w:rsidRPr="00FE7CC3" w:rsidRDefault="00DF288B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F288B" w:rsidRPr="00FE7CC3" w:rsidRDefault="00DF288B" w:rsidP="003C5F7C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296101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3C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32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288B" w:rsidRPr="00B147C2" w:rsidTr="004602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88B" w:rsidRPr="00B147C2" w:rsidRDefault="00DF288B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88B" w:rsidRPr="00B147C2" w:rsidRDefault="00DF288B" w:rsidP="007436A6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 xml:space="preserve">Их мощность общая </w:t>
            </w:r>
            <w:proofErr w:type="spellStart"/>
            <w:r w:rsidRPr="00B147C2">
              <w:rPr>
                <w:sz w:val="24"/>
                <w:szCs w:val="24"/>
              </w:rPr>
              <w:t>квт</w:t>
            </w:r>
            <w:proofErr w:type="gramStart"/>
            <w:r w:rsidRPr="00B147C2">
              <w:rPr>
                <w:sz w:val="24"/>
                <w:szCs w:val="24"/>
              </w:rPr>
              <w:t>.ч</w:t>
            </w:r>
            <w:proofErr w:type="gramEnd"/>
            <w:r w:rsidRPr="00B147C2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88B" w:rsidRPr="00FE7CC3" w:rsidRDefault="00DF288B" w:rsidP="00FE7CC3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DF288B" w:rsidRPr="00FE7CC3" w:rsidRDefault="00DF288B" w:rsidP="003C5F7C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296101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3C5F7C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288B" w:rsidRPr="004204C1" w:rsidRDefault="00DF288B" w:rsidP="00321AEA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380</w:t>
            </w:r>
          </w:p>
        </w:tc>
      </w:tr>
    </w:tbl>
    <w:p w:rsidR="00DF288B" w:rsidRDefault="00DF288B" w:rsidP="003B675F">
      <w:pPr>
        <w:pStyle w:val="3"/>
        <w:jc w:val="left"/>
        <w:rPr>
          <w:sz w:val="24"/>
          <w:szCs w:val="24"/>
        </w:rPr>
      </w:pPr>
    </w:p>
    <w:p w:rsidR="00DF288B" w:rsidRDefault="00A8158D" w:rsidP="003B675F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15pt;margin-top:23.75pt;width:515.8pt;height:272.1pt;z-index:251656192;mso-position-horizontal-relative:margin" stroked="f">
            <v:fill opacity="0" color2="black"/>
            <v:textbox style="mso-next-textbox:#_x0000_s1027" inset="0,0,0,0">
              <w:txbxContent>
                <w:tbl>
                  <w:tblPr>
                    <w:tblW w:w="10065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9"/>
                    <w:gridCol w:w="3827"/>
                    <w:gridCol w:w="1134"/>
                    <w:gridCol w:w="993"/>
                    <w:gridCol w:w="1134"/>
                    <w:gridCol w:w="1134"/>
                    <w:gridCol w:w="1134"/>
                  </w:tblGrid>
                  <w:tr w:rsidR="00FE7CC3" w:rsidTr="00321AEA">
                    <w:trPr>
                      <w:trHeight w:val="276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FE7CC3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2023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отчет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2024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FE7CC3" w:rsidRPr="00B147C2" w:rsidRDefault="00FE7CC3" w:rsidP="00FE7CC3">
                        <w:pPr>
                          <w:rPr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прогноз</w:t>
                        </w:r>
                      </w:p>
                    </w:tc>
                  </w:tr>
                  <w:tr w:rsidR="00FE7CC3" w:rsidTr="00FE7CC3">
                    <w:trPr>
                      <w:trHeight w:val="301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Default="00FE7CC3" w:rsidP="00F52E07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B147C2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7CC3" w:rsidRPr="00B147C2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CC3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</w:tr>
                  <w:tr w:rsidR="00FE7CC3" w:rsidRPr="00100DAC" w:rsidTr="00E96659">
                    <w:trPr>
                      <w:trHeight w:val="560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80323D" w:rsidRDefault="00FE7CC3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Pr="0080323D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0323D" w:rsidRDefault="00FE7CC3" w:rsidP="00D254B6">
                        <w:pPr>
                          <w:pStyle w:val="1TimesNewRoman14pt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0323D">
                          <w:rPr>
                            <w:sz w:val="24"/>
                            <w:szCs w:val="24"/>
                          </w:rPr>
                          <w:t xml:space="preserve">Число предприятий связи общего пользования и их подразделений </w:t>
                        </w:r>
                        <w:r>
                          <w:rPr>
                            <w:sz w:val="24"/>
                            <w:szCs w:val="24"/>
                          </w:rPr>
                          <w:t>по обслуживанию клиентов (ед.</w:t>
                        </w:r>
                        <w:r w:rsidRPr="0080323D">
                          <w:rPr>
                            <w:sz w:val="24"/>
                            <w:szCs w:val="24"/>
                          </w:rPr>
                          <w:t xml:space="preserve">)                                                       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96295F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9404E0" w:rsidRDefault="00FE7CC3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0323D" w:rsidRDefault="00FE7CC3" w:rsidP="00085CFB">
                        <w:pPr>
                          <w:pStyle w:val="1TimesNewRoman14pt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0323D">
                          <w:rPr>
                            <w:sz w:val="24"/>
                            <w:szCs w:val="24"/>
                          </w:rPr>
                          <w:t xml:space="preserve">Число телефонных аппаратов общего пользования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96295F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FE7CC3" w:rsidRPr="00CE0CC3" w:rsidRDefault="00FE7CC3" w:rsidP="00D231BB">
                        <w:pPr>
                          <w:pStyle w:val="1TimesNewRoman14pt"/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0323D" w:rsidRDefault="00FE7CC3" w:rsidP="00D254B6">
                        <w:pPr>
                          <w:pStyle w:val="1TimesNewRoman14pt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0323D">
                          <w:rPr>
                            <w:sz w:val="24"/>
                            <w:szCs w:val="24"/>
                          </w:rPr>
                          <w:t>в том числе домашних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96295F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FE7CC3" w:rsidRPr="009404E0" w:rsidRDefault="00FE7CC3" w:rsidP="009404E0">
                        <w:pPr>
                          <w:pStyle w:val="1TimesNewRoman14pt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32606" w:rsidRDefault="00FE7CC3" w:rsidP="00A32606">
                        <w:pPr>
                          <w:rPr>
                            <w:sz w:val="24"/>
                            <w:szCs w:val="24"/>
                          </w:rPr>
                        </w:pPr>
                        <w:r w:rsidRPr="00A32606">
                          <w:rPr>
                            <w:sz w:val="24"/>
                            <w:szCs w:val="24"/>
                          </w:rPr>
                          <w:t>Удаленность сельского поселения зимними дорогами до районного центра (Туры</w:t>
                        </w:r>
                        <w:proofErr w:type="gramStart"/>
                        <w:r w:rsidRPr="00A32606">
                          <w:rPr>
                            <w:sz w:val="24"/>
                            <w:szCs w:val="24"/>
                          </w:rPr>
                          <w:t xml:space="preserve"> )</w:t>
                        </w:r>
                        <w:proofErr w:type="gramEnd"/>
                        <w:r w:rsidRPr="00A32606">
                          <w:rPr>
                            <w:sz w:val="24"/>
                            <w:szCs w:val="24"/>
                          </w:rPr>
                          <w:t xml:space="preserve"> км.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9629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515883" w:rsidRDefault="00FE7CC3">
                        <w:pPr>
                          <w:pStyle w:val="1TimesNewRoman14pt"/>
                          <w:snapToGrid w:val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24D0" w:rsidRDefault="00FE7CC3" w:rsidP="00085CFB">
                        <w:pPr>
                          <w:rPr>
                            <w:sz w:val="24"/>
                            <w:szCs w:val="24"/>
                          </w:rPr>
                        </w:pPr>
                        <w:r w:rsidRPr="00B124D0">
                          <w:rPr>
                            <w:sz w:val="24"/>
                            <w:szCs w:val="24"/>
                          </w:rPr>
                          <w:t>Общая протяженность улиц, (</w:t>
                        </w:r>
                        <w:proofErr w:type="gramStart"/>
                        <w:r w:rsidRPr="00B124D0">
                          <w:rPr>
                            <w:sz w:val="24"/>
                            <w:szCs w:val="24"/>
                          </w:rPr>
                          <w:t>км</w:t>
                        </w:r>
                        <w:proofErr w:type="gramEnd"/>
                        <w:r w:rsidRPr="00B124D0"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9629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4,1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24D0" w:rsidRDefault="00FE7CC3" w:rsidP="00D231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B124D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24D0" w:rsidRDefault="00FE7CC3" w:rsidP="007436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автомобилей всего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9629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515883" w:rsidRDefault="00FE7CC3">
                        <w:pPr>
                          <w:pStyle w:val="1TimesNewRoman14pt"/>
                          <w:snapToGrid w:val="0"/>
                        </w:pPr>
                        <w:r>
                          <w:t>5.1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DA6CB6" w:rsidRDefault="00FE7CC3">
                        <w:pPr>
                          <w:pStyle w:val="1TimesNewRoman14pt"/>
                        </w:pPr>
                        <w:r>
                          <w:t>грузовых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515883" w:rsidRDefault="00FE7CC3">
                        <w:pPr>
                          <w:pStyle w:val="1TimesNewRoman14pt"/>
                          <w:snapToGrid w:val="0"/>
                        </w:pPr>
                        <w:r>
                          <w:t>5.2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DA6CB6" w:rsidRDefault="00FE7CC3">
                        <w:pPr>
                          <w:pStyle w:val="1TimesNewRoman14pt"/>
                        </w:pPr>
                        <w:r>
                          <w:t>легковых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515883" w:rsidRDefault="00FE7CC3">
                        <w:pPr>
                          <w:pStyle w:val="1TimesNewRoman14pt"/>
                          <w:snapToGrid w:val="0"/>
                        </w:pPr>
                        <w:r>
                          <w:t>3.3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DA6CB6" w:rsidRDefault="00FE7CC3">
                        <w:pPr>
                          <w:pStyle w:val="1TimesNewRoman14pt"/>
                        </w:pPr>
                        <w:r>
                          <w:t>Количество тракторной техники всего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515883" w:rsidRDefault="00FE7CC3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F0A2F" w:rsidRDefault="00FE7CC3" w:rsidP="00A32606">
                        <w:pPr>
                          <w:pStyle w:val="1TimesNewRoman14pt"/>
                        </w:pPr>
                        <w:r>
                          <w:t xml:space="preserve">Собственность частная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E7CC3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515883" w:rsidRDefault="00FE7CC3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Default="00FE7CC3">
                        <w:pPr>
                          <w:pStyle w:val="1TimesNewRoman14pt"/>
                        </w:pPr>
                        <w:r>
                          <w:t xml:space="preserve">Муниципальная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02DC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FE7CC3" w:rsidRDefault="00FE7CC3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843B9C" w:rsidRPr="00B147C2">
        <w:rPr>
          <w:sz w:val="24"/>
          <w:szCs w:val="24"/>
        </w:rPr>
        <w:t xml:space="preserve">Раздел 5 </w:t>
      </w:r>
      <w:r>
        <w:rPr>
          <w:sz w:val="24"/>
          <w:szCs w:val="24"/>
        </w:rPr>
        <w:pict>
          <v:shape id="_x0000_s1026" type="#_x0000_t202" style="position:absolute;left:0;text-align:left;margin-left:-3.6pt;margin-top:9.95pt;width:1.1pt;height:12.6pt;z-index:251655168;mso-position-horizontal-relative:margin;mso-position-vertical-relative:text" stroked="f">
            <v:fill opacity="0" color2="black"/>
            <v:textbox inset="0,0,0,0">
              <w:txbxContent>
                <w:p w:rsidR="00FE7CC3" w:rsidRDefault="00FE7CC3">
                  <w:pPr>
                    <w:pStyle w:val="1TimesNewRoman14pt"/>
                  </w:pPr>
                </w:p>
              </w:txbxContent>
            </v:textbox>
            <w10:wrap type="square" side="largest" anchorx="margin"/>
          </v:shape>
        </w:pict>
      </w:r>
      <w:r w:rsidR="00FB7542" w:rsidRPr="00B147C2">
        <w:rPr>
          <w:sz w:val="24"/>
          <w:szCs w:val="24"/>
        </w:rPr>
        <w:t>. Транспорт и связь</w:t>
      </w:r>
    </w:p>
    <w:p w:rsidR="00DB4257" w:rsidRPr="00B147C2" w:rsidRDefault="00DB4257" w:rsidP="00DB4257">
      <w:pPr>
        <w:pStyle w:val="3"/>
        <w:jc w:val="left"/>
        <w:rPr>
          <w:sz w:val="24"/>
          <w:szCs w:val="24"/>
        </w:rPr>
      </w:pPr>
      <w:r w:rsidRPr="00B147C2">
        <w:rPr>
          <w:sz w:val="24"/>
          <w:szCs w:val="24"/>
        </w:rPr>
        <w:t>Раздел 6. Социальная сфера</w:t>
      </w:r>
      <w:r w:rsidR="00A8158D">
        <w:rPr>
          <w:sz w:val="24"/>
          <w:szCs w:val="24"/>
        </w:rPr>
        <w:pict>
          <v:shape id="_x0000_s1033" type="#_x0000_t202" style="position:absolute;left:0;text-align:left;margin-left:-15.85pt;margin-top:24.7pt;width:507pt;height:293.2pt;z-index:251662336;mso-wrap-distance-left:0;mso-position-horizontal-relative:margin;mso-position-vertical-relative:text" stroked="f">
            <v:fill opacity="0" color2="black"/>
            <v:textbox style="mso-next-textbox:#_x0000_s1033" inset="0,0,0,0">
              <w:txbxContent>
                <w:tbl>
                  <w:tblPr>
                    <w:tblW w:w="1003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17"/>
                    <w:gridCol w:w="3955"/>
                    <w:gridCol w:w="1074"/>
                    <w:gridCol w:w="925"/>
                    <w:gridCol w:w="1134"/>
                    <w:gridCol w:w="1134"/>
                    <w:gridCol w:w="992"/>
                  </w:tblGrid>
                  <w:tr w:rsidR="00FE7CC3" w:rsidTr="00321AEA">
                    <w:trPr>
                      <w:trHeight w:val="366"/>
                    </w:trPr>
                    <w:tc>
                      <w:tcPr>
                        <w:tcW w:w="81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FE7CC3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9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0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2023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отчет</w:t>
                        </w:r>
                      </w:p>
                    </w:tc>
                    <w:tc>
                      <w:tcPr>
                        <w:tcW w:w="925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2024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FE7CC3" w:rsidRPr="00B147C2" w:rsidRDefault="00FE7CC3" w:rsidP="00FE7CC3">
                        <w:pPr>
                          <w:rPr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прогноз</w:t>
                        </w:r>
                      </w:p>
                    </w:tc>
                  </w:tr>
                  <w:tr w:rsidR="00FE7CC3" w:rsidTr="00FE7CC3">
                    <w:trPr>
                      <w:trHeight w:val="451"/>
                    </w:trPr>
                    <w:tc>
                      <w:tcPr>
                        <w:tcW w:w="81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5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Default="00FE7CC3" w:rsidP="00D231B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Default="00FE7CC3" w:rsidP="00D231B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B147C2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7CC3" w:rsidRPr="00B147C2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CC3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</w:tr>
                  <w:tr w:rsidR="00FE7CC3" w:rsidTr="004602C1">
                    <w:trPr>
                      <w:trHeight w:val="278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Default="00FE7CC3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173C44" w:rsidRDefault="00FE7CC3">
                        <w:pPr>
                          <w:pStyle w:val="1TimesNewRoman14pt"/>
                          <w:rPr>
                            <w:b/>
                          </w:rPr>
                        </w:pPr>
                        <w:r w:rsidRPr="00173C44">
                          <w:rPr>
                            <w:b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Default="00FE7CC3" w:rsidP="0014671D">
                        <w:pPr>
                          <w:pStyle w:val="1TimesNewRoman14pt"/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Default="00FE7CC3" w:rsidP="0014671D">
                        <w:pPr>
                          <w:pStyle w:val="1TimesNewRoman14p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Default="00FE7CC3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7CC3" w:rsidRDefault="00FE7CC3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CC3" w:rsidRDefault="00FE7CC3">
                        <w:pPr>
                          <w:pStyle w:val="1TimesNewRoman14pt"/>
                          <w:snapToGrid w:val="0"/>
                        </w:pPr>
                      </w:p>
                    </w:tc>
                  </w:tr>
                  <w:tr w:rsidR="00FE7CC3" w:rsidRPr="00A90E43" w:rsidTr="00FE7CC3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DD43D6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 xml:space="preserve">Число образовательных учреждений 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pStyle w:val="1TimesNewRoman14pt"/>
                          <w:rPr>
                            <w:rFonts w:cs="Times New Roman"/>
                            <w:b/>
                            <w:bCs w:val="0"/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rFonts w:cs="Times New Roman"/>
                            <w:bCs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CC3" w:rsidRPr="00A90E43" w:rsidTr="00FE7CC3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2.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Численность детей, посещающих дошкольные образовательные учреждения (человек)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pStyle w:val="1TimesNewRoman14pt"/>
                          <w:rPr>
                            <w:rFonts w:cs="Times New Roman"/>
                            <w:b/>
                            <w:bCs w:val="0"/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rFonts w:cs="Times New Roman"/>
                            <w:bCs w:val="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FE7CC3" w:rsidRPr="00A90E43" w:rsidTr="00FE7CC3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>
                          <w:t>3</w:t>
                        </w:r>
                        <w:r w:rsidRPr="00A90E43">
                          <w:t>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Численность учащихся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pStyle w:val="1TimesNewRoman14pt"/>
                          <w:rPr>
                            <w:rFonts w:cs="Times New Roman"/>
                            <w:b/>
                            <w:bCs w:val="0"/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rFonts w:cs="Times New Roman"/>
                            <w:bCs w:val="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FE7CC3" w:rsidRPr="00A90E43" w:rsidTr="00FE7CC3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snapToGrid w:val="0"/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A90E43">
                          <w:rPr>
                            <w:b/>
                          </w:rPr>
                          <w:t>Здравоохранение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pStyle w:val="1TimesNewRoman14pt"/>
                          <w:rPr>
                            <w:rFonts w:cs="Times New Roman"/>
                            <w:b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7CC3" w:rsidRPr="00A90E43" w:rsidTr="00FE7CC3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shd w:val="clear" w:color="auto" w:fill="FFFFFF" w:themeFill="background1"/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Число больничных учреждений – всего (единиц)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shd w:val="clear" w:color="auto" w:fill="FFFFFF" w:themeFill="background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CC3" w:rsidRPr="00A90E43" w:rsidTr="00FE7CC3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snapToGrid w:val="0"/>
                        </w:pPr>
                        <w:r w:rsidRPr="00A90E43">
                          <w:t>1.1.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shd w:val="clear" w:color="auto" w:fill="FFFFFF" w:themeFill="background1"/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Из них: ФАП (фельдшерско-акушерский пункт)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pStyle w:val="1TimesNewRoman14pt"/>
                          <w:rPr>
                            <w:rFonts w:cs="Times New Roman"/>
                            <w:b/>
                            <w:bCs w:val="0"/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shd w:val="clear" w:color="auto" w:fill="FFFFFF" w:themeFill="background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CC3" w:rsidRPr="00A90E43" w:rsidTr="00FE7CC3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snapToGrid w:val="0"/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A90E43">
                          <w:rPr>
                            <w:b/>
                          </w:rPr>
                          <w:t>Культура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pStyle w:val="1TimesNewRoman14pt"/>
                          <w:rPr>
                            <w:rFonts w:cs="Times New Roman"/>
                            <w:b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7CC3" w:rsidRPr="00A90E43" w:rsidTr="00FE7CC3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Число общедоступных  библиотек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pStyle w:val="1TimesNewRoman14pt"/>
                          <w:rPr>
                            <w:rFonts w:cs="Times New Roman"/>
                            <w:b/>
                            <w:bCs w:val="0"/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rFonts w:cs="Times New Roman"/>
                            <w:bCs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E7CC3" w:rsidRPr="00A90E43" w:rsidTr="00FE7CC3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2.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Число пользователей  библиотек (человек)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pStyle w:val="1TimesNewRoman14pt"/>
                          <w:rPr>
                            <w:rFonts w:cs="Times New Roman"/>
                            <w:b/>
                            <w:bCs w:val="0"/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rFonts w:cs="Times New Roman"/>
                            <w:bCs w:val="0"/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156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158</w:t>
                        </w:r>
                      </w:p>
                    </w:tc>
                  </w:tr>
                  <w:tr w:rsidR="00FE7CC3" w:rsidTr="00FE7CC3">
                    <w:trPr>
                      <w:trHeight w:val="150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3.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A90E4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Сельский Дом культуры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FE7CC3" w:rsidRDefault="00FE7CC3" w:rsidP="00FE7CC3">
                        <w:pPr>
                          <w:pStyle w:val="1TimesNewRoman14pt"/>
                          <w:rPr>
                            <w:rFonts w:cs="Times New Roman"/>
                            <w:b/>
                            <w:bCs w:val="0"/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rFonts w:cs="Times New Roman"/>
                            <w:bCs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FE7CC3" w:rsidRDefault="00FE7CC3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sz w:val="24"/>
                            <w:szCs w:val="24"/>
                          </w:rPr>
                        </w:pPr>
                        <w:r w:rsidRPr="00FE7CC3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FE7CC3" w:rsidRDefault="00FE7CC3" w:rsidP="00DB4257">
                  <w:pPr>
                    <w:shd w:val="clear" w:color="auto" w:fill="FFFFFF" w:themeFill="background1"/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DB4257" w:rsidRPr="00B147C2" w:rsidRDefault="00A8158D" w:rsidP="00DB4257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34" type="#_x0000_t202" style="position:absolute;left:0;text-align:left;margin-left:-15.85pt;margin-top:327pt;width:507pt;height:64.3pt;z-index:251663360;mso-wrap-distance-left:0;mso-position-horizontal-relative:margin" stroked="f">
            <v:fill opacity="0" color2="black"/>
            <v:textbox style="mso-next-textbox:#_x0000_s1034" inset="0,0,0,0">
              <w:txbxContent>
                <w:tbl>
                  <w:tblPr>
                    <w:tblW w:w="10065" w:type="dxa"/>
                    <w:tblInd w:w="-3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1"/>
                    <w:gridCol w:w="3912"/>
                    <w:gridCol w:w="1049"/>
                    <w:gridCol w:w="993"/>
                    <w:gridCol w:w="708"/>
                    <w:gridCol w:w="993"/>
                    <w:gridCol w:w="1559"/>
                  </w:tblGrid>
                  <w:tr w:rsidR="00FE7CC3" w:rsidRPr="0082336A" w:rsidTr="00321AEA">
                    <w:trPr>
                      <w:trHeight w:val="276"/>
                    </w:trPr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FE7CC3" w:rsidRPr="0082336A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2336A">
                          <w:rPr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9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82336A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2336A">
                          <w:rPr>
                            <w:b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2023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отчет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2024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FE7CC3" w:rsidRPr="00B147C2" w:rsidRDefault="00FE7CC3" w:rsidP="00FE7CC3">
                        <w:pPr>
                          <w:rPr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прогноз</w:t>
                        </w:r>
                      </w:p>
                    </w:tc>
                  </w:tr>
                  <w:tr w:rsidR="00FE7CC3" w:rsidRPr="0082336A" w:rsidTr="00FE7CC3">
                    <w:trPr>
                      <w:trHeight w:val="301"/>
                    </w:trPr>
                    <w:tc>
                      <w:tcPr>
                        <w:tcW w:w="85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82336A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1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E7CC3" w:rsidRPr="0082336A" w:rsidRDefault="00FE7CC3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2336A" w:rsidRDefault="00FE7CC3" w:rsidP="00C774E4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2336A" w:rsidRDefault="00FE7CC3" w:rsidP="00C774E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82336A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7CC3" w:rsidRPr="0082336A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E7CC3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</w:tr>
                  <w:tr w:rsidR="00FE7CC3" w:rsidRPr="0082336A" w:rsidTr="004602C1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82336A" w:rsidRDefault="00FE7CC3">
                        <w:pPr>
                          <w:pStyle w:val="1TimesNewRoman14pt"/>
                        </w:pPr>
                        <w:r w:rsidRPr="0082336A">
                          <w:t>1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2336A" w:rsidRDefault="00FE7CC3">
                        <w:pPr>
                          <w:pStyle w:val="1TimesNewRoman14pt"/>
                        </w:pPr>
                        <w:r w:rsidRPr="0082336A">
                          <w:t>Магазины (единиц)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2336A" w:rsidRDefault="00FE7CC3" w:rsidP="00C774E4">
                        <w:pPr>
                          <w:pStyle w:val="1TimesNewRoman14pt"/>
                        </w:pPr>
                        <w:r w:rsidRPr="0082336A"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A90E43" w:rsidRDefault="00FE7CC3" w:rsidP="00C774E4">
                        <w:pPr>
                          <w:pStyle w:val="1TimesNewRoman14pt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A90E43" w:rsidRDefault="00FE7CC3" w:rsidP="00296101">
                        <w:pPr>
                          <w:pStyle w:val="1TimesNewRoman14pt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A90E43" w:rsidRDefault="00FE7CC3" w:rsidP="00296101">
                        <w:pPr>
                          <w:pStyle w:val="1TimesNewRoman14pt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A90E43" w:rsidRDefault="00FE7CC3" w:rsidP="00296101">
                        <w:pPr>
                          <w:pStyle w:val="1TimesNewRoman14pt"/>
                        </w:pPr>
                        <w:r>
                          <w:t>1</w:t>
                        </w:r>
                      </w:p>
                    </w:tc>
                  </w:tr>
                  <w:tr w:rsidR="00FE7CC3" w:rsidTr="004602C1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7CC3" w:rsidRPr="0082336A" w:rsidRDefault="00FE7CC3" w:rsidP="00473406">
                        <w:pPr>
                          <w:pStyle w:val="1TimesNewRoman14pt"/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2336A" w:rsidRDefault="00FE7CC3">
                        <w:pPr>
                          <w:pStyle w:val="1TimesNewRoman14pt"/>
                        </w:pPr>
                        <w:r w:rsidRPr="0082336A">
                          <w:t>площадь торгового зала (кв.м.)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FE7CC3" w:rsidRPr="0082336A" w:rsidRDefault="00FE7CC3" w:rsidP="00251AC7">
                        <w:pPr>
                          <w:jc w:val="center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A90E43" w:rsidRDefault="00FE7CC3" w:rsidP="00C73AEC">
                        <w:pPr>
                          <w:pStyle w:val="1TimesNewRoman14pt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A90E43" w:rsidRDefault="00FE7CC3" w:rsidP="00296101">
                        <w:pPr>
                          <w:pStyle w:val="1TimesNewRoman14pt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A90E43" w:rsidRDefault="00FE7CC3" w:rsidP="00296101">
                        <w:pPr>
                          <w:pStyle w:val="1TimesNewRoman14pt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FE7CC3" w:rsidRPr="00A90E43" w:rsidRDefault="00FE7CC3" w:rsidP="00296101">
                        <w:pPr>
                          <w:pStyle w:val="1TimesNewRoman14pt"/>
                        </w:pPr>
                        <w:r>
                          <w:t>48</w:t>
                        </w:r>
                      </w:p>
                    </w:tc>
                  </w:tr>
                </w:tbl>
                <w:p w:rsidR="00FE7CC3" w:rsidRDefault="00FE7CC3" w:rsidP="00DB425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DB4257" w:rsidRPr="00B147C2">
        <w:rPr>
          <w:sz w:val="24"/>
          <w:szCs w:val="24"/>
        </w:rPr>
        <w:t>Раздел 7.Торговля и общественное питание</w:t>
      </w:r>
    </w:p>
    <w:p w:rsidR="00DB4257" w:rsidRPr="00B147C2" w:rsidRDefault="00DB4257" w:rsidP="00DB4257">
      <w:pPr>
        <w:rPr>
          <w:b/>
          <w:sz w:val="24"/>
          <w:szCs w:val="24"/>
        </w:rPr>
      </w:pPr>
    </w:p>
    <w:p w:rsidR="00DB4257" w:rsidRPr="00B147C2" w:rsidRDefault="00A8158D" w:rsidP="00DB4257">
      <w:pPr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5" type="#_x0000_t202" style="position:absolute;left:0;text-align:left;margin-left:-29.05pt;margin-top:22.15pt;width:538.65pt;height:316.7pt;z-index:251664384;mso-wrap-distance-left:0;mso-position-horizontal-relative:margin" stroked="f">
            <v:fill opacity="0" color2="black"/>
            <v:textbox style="mso-next-textbox:#_x0000_s1035" inset="0,0,0,0">
              <w:txbxContent>
                <w:tbl>
                  <w:tblPr>
                    <w:tblW w:w="1020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45"/>
                    <w:gridCol w:w="4075"/>
                    <w:gridCol w:w="1134"/>
                    <w:gridCol w:w="1134"/>
                    <w:gridCol w:w="992"/>
                    <w:gridCol w:w="992"/>
                    <w:gridCol w:w="1134"/>
                  </w:tblGrid>
                  <w:tr w:rsidR="00FE7CC3" w:rsidTr="00451BC1">
                    <w:trPr>
                      <w:trHeight w:val="301"/>
                    </w:trPr>
                    <w:tc>
                      <w:tcPr>
                        <w:tcW w:w="745" w:type="dxa"/>
                        <w:vMerge w:val="restart"/>
                        <w:shd w:val="clear" w:color="auto" w:fill="auto"/>
                      </w:tcPr>
                      <w:p w:rsidR="00FE7CC3" w:rsidRDefault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4075" w:type="dxa"/>
                        <w:vMerge w:val="restart"/>
                        <w:shd w:val="clear" w:color="auto" w:fill="auto"/>
                        <w:vAlign w:val="center"/>
                      </w:tcPr>
                      <w:p w:rsidR="00FE7CC3" w:rsidRDefault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2023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2024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FE7CC3" w:rsidRPr="00B147C2" w:rsidRDefault="00FE7CC3" w:rsidP="00FE7CC3">
                        <w:pPr>
                          <w:rPr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shd w:val="clear" w:color="auto" w:fill="auto"/>
                      </w:tcPr>
                      <w:p w:rsidR="00FE7CC3" w:rsidRPr="00B147C2" w:rsidRDefault="00FE7CC3" w:rsidP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прогноз</w:t>
                        </w:r>
                      </w:p>
                    </w:tc>
                  </w:tr>
                  <w:tr w:rsidR="00FE7CC3" w:rsidTr="00FE7CC3">
                    <w:trPr>
                      <w:trHeight w:val="236"/>
                    </w:trPr>
                    <w:tc>
                      <w:tcPr>
                        <w:tcW w:w="745" w:type="dxa"/>
                        <w:vMerge/>
                        <w:shd w:val="clear" w:color="auto" w:fill="auto"/>
                      </w:tcPr>
                      <w:p w:rsidR="00FE7CC3" w:rsidRDefault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75" w:type="dxa"/>
                        <w:vMerge/>
                        <w:shd w:val="clear" w:color="auto" w:fill="auto"/>
                        <w:vAlign w:val="center"/>
                      </w:tcPr>
                      <w:p w:rsidR="00FE7CC3" w:rsidRDefault="00FE7CC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shd w:val="clear" w:color="auto" w:fill="auto"/>
                      </w:tcPr>
                      <w:p w:rsidR="00FE7CC3" w:rsidRDefault="00FE7CC3" w:rsidP="00C774E4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shd w:val="clear" w:color="auto" w:fill="auto"/>
                      </w:tcPr>
                      <w:p w:rsidR="00FE7CC3" w:rsidRDefault="00FE7CC3" w:rsidP="00C774E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FE7CC3" w:rsidRPr="00B147C2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FE7CC3" w:rsidRPr="00B147C2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E7CC3" w:rsidRDefault="00FE7CC3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</w:tr>
                  <w:tr w:rsidR="00FE7CC3" w:rsidTr="004E572D">
                    <w:trPr>
                      <w:trHeight w:val="384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FE7CC3" w:rsidRDefault="00FE7CC3" w:rsidP="0022312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Количество организаций, осуществляющих свою деятельность  на территории поселения (единиц)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9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  <w:rPr>
                            <w:b/>
                          </w:rPr>
                        </w:pPr>
                        <w:r w:rsidRPr="004E572D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  <w:rPr>
                            <w:b/>
                          </w:rPr>
                        </w:pPr>
                        <w:r w:rsidRPr="004E572D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  <w:rPr>
                            <w:b/>
                          </w:rPr>
                        </w:pPr>
                        <w:r w:rsidRPr="004E572D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  <w:rPr>
                            <w:b/>
                          </w:rPr>
                        </w:pPr>
                        <w:r w:rsidRPr="004E572D">
                          <w:rPr>
                            <w:b/>
                          </w:rPr>
                          <w:t>9</w:t>
                        </w:r>
                      </w:p>
                    </w:tc>
                  </w:tr>
                  <w:tr w:rsidR="00FE7CC3" w:rsidTr="004E572D">
                    <w:trPr>
                      <w:trHeight w:val="239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1.1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FE7CC3" w:rsidRDefault="00FE7CC3" w:rsidP="00AC24B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Количество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работающих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56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56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56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56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56</w:t>
                        </w:r>
                      </w:p>
                    </w:tc>
                  </w:tr>
                  <w:tr w:rsidR="00FE7CC3" w:rsidRPr="00DB0DC5" w:rsidTr="004E572D">
                    <w:trPr>
                      <w:trHeight w:val="239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FE7CC3" w:rsidRPr="00680130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 w:rsidRPr="00680130">
                          <w:rPr>
                            <w:sz w:val="22"/>
                            <w:szCs w:val="22"/>
                          </w:rPr>
                          <w:t>1.2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FE7CC3" w:rsidRPr="00680130" w:rsidRDefault="00FE7CC3" w:rsidP="003E65B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</w:t>
                        </w:r>
                        <w:r w:rsidRPr="003E65BE">
                          <w:rPr>
                            <w:sz w:val="22"/>
                            <w:szCs w:val="22"/>
                          </w:rPr>
                          <w:t>онд заработной платы всех работников по полному кругу организаций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п</w:t>
                        </w:r>
                        <w:proofErr w:type="gramStart"/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.Ч</w:t>
                        </w:r>
                        <w:proofErr w:type="gramEnd"/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иринда (</w:t>
                        </w:r>
                        <w:proofErr w:type="spellStart"/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тыс.руб</w:t>
                        </w:r>
                        <w:proofErr w:type="spellEnd"/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4E572D">
                          <w:t>36937,31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15300C" w:rsidP="0015300C">
                        <w:pPr>
                          <w:jc w:val="center"/>
                          <w:rPr>
                            <w:highlight w:val="yellow"/>
                            <w:lang w:val="en-US"/>
                          </w:rPr>
                        </w:pPr>
                        <w:r w:rsidRPr="0015300C">
                          <w:rPr>
                            <w:lang w:val="en-US"/>
                          </w:rPr>
                          <w:t>45550,38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  <w:rPr>
                            <w:highlight w:val="yellow"/>
                            <w:lang w:val="en-US"/>
                          </w:rPr>
                        </w:pPr>
                        <w:r w:rsidRPr="004E572D">
                          <w:t>45576,92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4E572D">
                          <w:t>47400</w:t>
                        </w:r>
                        <w:r w:rsidR="004E572D">
                          <w:t>,</w:t>
                        </w:r>
                        <w:r w:rsidR="004E572D">
                          <w:rPr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49296,15</w:t>
                        </w:r>
                      </w:p>
                    </w:tc>
                  </w:tr>
                  <w:tr w:rsidR="00FE7CC3" w:rsidTr="004E572D">
                    <w:trPr>
                      <w:trHeight w:val="500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2.1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Число фермерских хозяйств и родовых общин (единиц)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2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9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9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10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10</w:t>
                        </w:r>
                      </w:p>
                    </w:tc>
                  </w:tr>
                  <w:tr w:rsidR="00FE7CC3" w:rsidTr="004E572D">
                    <w:trPr>
                      <w:trHeight w:val="1022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2.2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Число индивидуальных предпринимателей  осуществляющих свою деятельность  на территории поселения (единиц)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</w:tr>
                  <w:tr w:rsidR="00FE7CC3" w:rsidTr="004E572D">
                    <w:trPr>
                      <w:trHeight w:val="740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5.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Среднесписочная численность работников у индивидуальных предпринимателей (человек)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4</w:t>
                        </w:r>
                      </w:p>
                    </w:tc>
                  </w:tr>
                  <w:tr w:rsidR="00FE7CC3" w:rsidTr="004E572D">
                    <w:trPr>
                      <w:trHeight w:val="330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6.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FE7CC3" w:rsidRDefault="00FE7CC3" w:rsidP="00B314A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Общая численность безработных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131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131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131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131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131</w:t>
                        </w:r>
                      </w:p>
                    </w:tc>
                  </w:tr>
                  <w:tr w:rsidR="00FE7CC3" w:rsidTr="004E572D">
                    <w:trPr>
                      <w:trHeight w:val="522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FE7CC3" w:rsidRDefault="00FE7CC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6.1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FE7CC3" w:rsidRDefault="00FE7CC3" w:rsidP="00B314A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в том числе численность зарегистрированных безработных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3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  <w:r w:rsidRPr="004E572D">
                          <w:t>3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  <w:vAlign w:val="center"/>
                      </w:tcPr>
                      <w:p w:rsidR="00FE7CC3" w:rsidRPr="004E572D" w:rsidRDefault="00FE7CC3" w:rsidP="004E572D">
                        <w:pPr>
                          <w:jc w:val="center"/>
                        </w:pPr>
                      </w:p>
                    </w:tc>
                  </w:tr>
                </w:tbl>
                <w:p w:rsidR="00FE7CC3" w:rsidRDefault="00FE7CC3" w:rsidP="00DB425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DB4257" w:rsidRPr="00B147C2">
        <w:rPr>
          <w:b/>
          <w:sz w:val="24"/>
          <w:szCs w:val="24"/>
        </w:rPr>
        <w:t xml:space="preserve">Раздел 8.Рынок труда </w:t>
      </w:r>
    </w:p>
    <w:p w:rsidR="00DB4257" w:rsidRPr="00363DB3" w:rsidRDefault="00DB4257" w:rsidP="00DB4257">
      <w:pPr>
        <w:pStyle w:val="3"/>
        <w:jc w:val="left"/>
        <w:rPr>
          <w:sz w:val="24"/>
          <w:szCs w:val="24"/>
        </w:rPr>
      </w:pPr>
      <w:r w:rsidRPr="00363DB3">
        <w:rPr>
          <w:sz w:val="24"/>
          <w:szCs w:val="24"/>
        </w:rPr>
        <w:t xml:space="preserve">Раздел 8. Местный бюджет                                                                                ( </w:t>
      </w:r>
      <w:proofErr w:type="spellStart"/>
      <w:r w:rsidRPr="00363DB3">
        <w:rPr>
          <w:sz w:val="24"/>
          <w:szCs w:val="24"/>
        </w:rPr>
        <w:t>тыс</w:t>
      </w:r>
      <w:proofErr w:type="spellEnd"/>
      <w:proofErr w:type="gramStart"/>
      <w:r w:rsidRPr="00363DB3">
        <w:rPr>
          <w:sz w:val="24"/>
          <w:szCs w:val="24"/>
        </w:rPr>
        <w:t xml:space="preserve"> .</w:t>
      </w:r>
      <w:proofErr w:type="gramEnd"/>
      <w:r w:rsidRPr="00363DB3">
        <w:rPr>
          <w:sz w:val="24"/>
          <w:szCs w:val="24"/>
        </w:rPr>
        <w:t>рублей)</w:t>
      </w:r>
    </w:p>
    <w:p w:rsidR="00DB4257" w:rsidRPr="00363DB3" w:rsidRDefault="00DB4257" w:rsidP="00DB4257">
      <w:pPr>
        <w:rPr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1134"/>
        <w:gridCol w:w="1276"/>
        <w:gridCol w:w="993"/>
        <w:gridCol w:w="992"/>
        <w:gridCol w:w="1134"/>
        <w:gridCol w:w="992"/>
      </w:tblGrid>
      <w:tr w:rsidR="00DB4257" w:rsidRPr="00735E57" w:rsidTr="00A47A8C">
        <w:trPr>
          <w:gridAfter w:val="1"/>
          <w:wAfter w:w="992" w:type="dxa"/>
          <w:trHeight w:val="2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4257" w:rsidRPr="00735E57" w:rsidRDefault="00DB4257" w:rsidP="00FE7CC3">
            <w:pPr>
              <w:pStyle w:val="1TimesNewRoman14pt"/>
              <w:rPr>
                <w:b/>
              </w:rPr>
            </w:pPr>
            <w:r w:rsidRPr="00735E57">
              <w:rPr>
                <w:b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257" w:rsidRPr="00735E57" w:rsidRDefault="00DB4257" w:rsidP="00FE7CC3">
            <w:pPr>
              <w:pStyle w:val="1TimesNewRoman14pt"/>
              <w:rPr>
                <w:b/>
              </w:rPr>
            </w:pPr>
            <w:r w:rsidRPr="00735E57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4257" w:rsidRPr="00735E57" w:rsidRDefault="00DB4257" w:rsidP="00FE7CC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2023г.</w:t>
            </w:r>
          </w:p>
          <w:p w:rsidR="00DB4257" w:rsidRPr="00735E57" w:rsidRDefault="00DB4257" w:rsidP="00FE7CC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B4257" w:rsidRPr="00735E57" w:rsidRDefault="00DB4257" w:rsidP="00FE7CC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2024г.</w:t>
            </w:r>
          </w:p>
          <w:p w:rsidR="00DB4257" w:rsidRPr="00735E57" w:rsidRDefault="00DB4257" w:rsidP="00FE7CC3">
            <w:pPr>
              <w:rPr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257" w:rsidRPr="00735E57" w:rsidRDefault="00DB4257" w:rsidP="00FE7CC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прогноз</w:t>
            </w:r>
          </w:p>
        </w:tc>
      </w:tr>
      <w:tr w:rsidR="00DB4257" w:rsidRPr="00735E57" w:rsidTr="00A47A8C">
        <w:trPr>
          <w:gridAfter w:val="1"/>
          <w:wAfter w:w="992" w:type="dxa"/>
          <w:trHeight w:val="30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57" w:rsidRPr="00735E57" w:rsidRDefault="00DB4257" w:rsidP="00FE7CC3">
            <w:pPr>
              <w:pStyle w:val="1TimesNewRoman14pt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257" w:rsidRPr="00735E57" w:rsidRDefault="00DB4257" w:rsidP="00FE7CC3">
            <w:pPr>
              <w:pStyle w:val="1TimesNewRoman14pt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4257" w:rsidRPr="00735E57" w:rsidRDefault="00DB4257" w:rsidP="00FE7CC3">
            <w:pPr>
              <w:pStyle w:val="1TimesNewRoman14pt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4257" w:rsidRPr="00735E57" w:rsidRDefault="00DB4257" w:rsidP="00FE7CC3">
            <w:pPr>
              <w:pStyle w:val="1TimesNewRoman14p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57" w:rsidRPr="00735E57" w:rsidRDefault="00DB4257" w:rsidP="00FE7CC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57" w:rsidRPr="00735E57" w:rsidRDefault="00DB4257" w:rsidP="00FE7CC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57" w:rsidRPr="00735E57" w:rsidRDefault="00DB4257" w:rsidP="00FE7CC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2027</w:t>
            </w:r>
          </w:p>
        </w:tc>
      </w:tr>
      <w:tr w:rsidR="00FE7CC3" w:rsidRPr="00062A41" w:rsidTr="001E2D26">
        <w:trPr>
          <w:gridAfter w:val="1"/>
          <w:wAfter w:w="992" w:type="dxa"/>
          <w:trHeight w:val="1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CC3" w:rsidRPr="00062A41" w:rsidRDefault="00FE7CC3" w:rsidP="00FE7CC3">
            <w:pPr>
              <w:pStyle w:val="1TimesNewRoman14pt"/>
              <w:rPr>
                <w:b/>
              </w:rPr>
            </w:pPr>
            <w:r w:rsidRPr="00062A41">
              <w:rPr>
                <w:b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7CC3" w:rsidRPr="00062A41" w:rsidRDefault="00FE7CC3" w:rsidP="00FE7CC3">
            <w:pPr>
              <w:pStyle w:val="1TimesNewRoman14pt"/>
              <w:jc w:val="left"/>
              <w:rPr>
                <w:b/>
              </w:rPr>
            </w:pPr>
            <w:r w:rsidRPr="00062A41">
              <w:rPr>
                <w:b/>
              </w:rPr>
              <w:t>Доходы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CC3" w:rsidRPr="00062A41" w:rsidRDefault="00FE7CC3" w:rsidP="001E2D26">
            <w:pPr>
              <w:pStyle w:val="1TimesNewRoman14pt"/>
              <w:rPr>
                <w:rFonts w:cs="Times New Roman"/>
                <w:b/>
                <w:bCs w:val="0"/>
              </w:rPr>
            </w:pPr>
            <w:r w:rsidRPr="00062A41">
              <w:rPr>
                <w:b/>
                <w:bCs w:val="0"/>
              </w:rPr>
              <w:t>15260,2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7CC3" w:rsidRPr="00062A41" w:rsidRDefault="00FE7CC3" w:rsidP="001E2D26">
            <w:pPr>
              <w:pStyle w:val="1TimesNewRoman14pt"/>
              <w:rPr>
                <w:rFonts w:cs="Times New Roman"/>
                <w:b/>
              </w:rPr>
            </w:pPr>
            <w:r w:rsidRPr="00062A41">
              <w:rPr>
                <w:rFonts w:cs="Times New Roman"/>
                <w:b/>
              </w:rPr>
              <w:t>22485,02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CC3" w:rsidRPr="00062A41" w:rsidRDefault="00FE7CC3">
            <w:pPr>
              <w:jc w:val="center"/>
              <w:rPr>
                <w:b/>
                <w:sz w:val="22"/>
                <w:szCs w:val="22"/>
              </w:rPr>
            </w:pPr>
            <w:r w:rsidRPr="00062A41">
              <w:rPr>
                <w:b/>
                <w:sz w:val="22"/>
                <w:szCs w:val="22"/>
              </w:rPr>
              <w:t>16879,5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CC3" w:rsidRPr="00062A41" w:rsidRDefault="00FE7CC3">
            <w:pPr>
              <w:jc w:val="center"/>
              <w:rPr>
                <w:b/>
                <w:sz w:val="22"/>
                <w:szCs w:val="22"/>
              </w:rPr>
            </w:pPr>
            <w:r w:rsidRPr="00062A41">
              <w:rPr>
                <w:b/>
                <w:sz w:val="22"/>
                <w:szCs w:val="22"/>
              </w:rPr>
              <w:t>15617,1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C3" w:rsidRPr="00062A41" w:rsidRDefault="00FE7CC3" w:rsidP="00FE7CC3">
            <w:pPr>
              <w:jc w:val="center"/>
              <w:rPr>
                <w:b/>
                <w:sz w:val="22"/>
                <w:szCs w:val="22"/>
              </w:rPr>
            </w:pPr>
            <w:r w:rsidRPr="00062A41">
              <w:rPr>
                <w:b/>
                <w:sz w:val="22"/>
                <w:szCs w:val="22"/>
              </w:rPr>
              <w:t>15662,9</w:t>
            </w:r>
          </w:p>
        </w:tc>
      </w:tr>
      <w:tr w:rsidR="00FE7CC3" w:rsidRPr="00735E57" w:rsidTr="001E2D26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CC3" w:rsidRPr="00735E57" w:rsidRDefault="00FE7CC3" w:rsidP="00FE7CC3">
            <w:pPr>
              <w:pStyle w:val="1TimesNewRoman14pt"/>
            </w:pPr>
            <w:r w:rsidRPr="00735E57"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CC3" w:rsidRPr="00735E57" w:rsidRDefault="00FE7CC3" w:rsidP="00FE7CC3">
            <w:pPr>
              <w:pStyle w:val="1TimesNewRoman14pt"/>
              <w:jc w:val="left"/>
            </w:pPr>
            <w:proofErr w:type="gramStart"/>
            <w:r w:rsidRPr="00735E57">
              <w:t>Доходы</w:t>
            </w:r>
            <w:proofErr w:type="gramEnd"/>
            <w:r w:rsidRPr="00735E57">
              <w:t xml:space="preserve"> полученные 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CC3" w:rsidRPr="00735E57" w:rsidRDefault="00FE7CC3" w:rsidP="001E2D26">
            <w:pPr>
              <w:pStyle w:val="1TimesNewRoman14pt"/>
              <w:rPr>
                <w:rFonts w:cs="Times New Roman"/>
                <w:b/>
                <w:bCs w:val="0"/>
              </w:rPr>
            </w:pPr>
            <w:r w:rsidRPr="00735E57">
              <w:rPr>
                <w:bCs w:val="0"/>
              </w:rPr>
              <w:t>15047,0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7CC3" w:rsidRPr="00735E57" w:rsidRDefault="00FE7CC3" w:rsidP="001E2D26">
            <w:pPr>
              <w:pStyle w:val="1TimesNewRoman14pt"/>
              <w:rPr>
                <w:rFonts w:cs="Times New Roman"/>
                <w:b/>
              </w:rPr>
            </w:pPr>
            <w:r w:rsidRPr="00735E57">
              <w:rPr>
                <w:rFonts w:cs="Times New Roman"/>
              </w:rPr>
              <w:t>22268,37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CC3" w:rsidRPr="00735E57" w:rsidRDefault="00FE7CC3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16639,5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CC3" w:rsidRPr="00735E57" w:rsidRDefault="00FE7CC3" w:rsidP="00FE7CC3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15366,3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C3" w:rsidRPr="00735E57" w:rsidRDefault="00FE7CC3" w:rsidP="00FE7CC3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15366,3</w:t>
            </w:r>
          </w:p>
        </w:tc>
      </w:tr>
      <w:tr w:rsidR="00FE7CC3" w:rsidRPr="00735E57" w:rsidTr="001E2D26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CC3" w:rsidRPr="00735E57" w:rsidRDefault="00FE7CC3" w:rsidP="00FE7CC3">
            <w:pPr>
              <w:pStyle w:val="1TimesNewRoman14pt"/>
            </w:pPr>
            <w:r w:rsidRPr="00735E57"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CC3" w:rsidRPr="00735E57" w:rsidRDefault="00FE7CC3" w:rsidP="00FE7CC3">
            <w:pPr>
              <w:pStyle w:val="1TimesNewRoman14pt"/>
              <w:jc w:val="left"/>
            </w:pPr>
            <w:r w:rsidRPr="00735E57"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CC3" w:rsidRPr="00735E57" w:rsidRDefault="00FE7CC3" w:rsidP="001E2D26">
            <w:pPr>
              <w:pStyle w:val="1TimesNewRoman14pt"/>
              <w:rPr>
                <w:rFonts w:cs="Times New Roman"/>
                <w:b/>
                <w:bCs w:val="0"/>
              </w:rPr>
            </w:pPr>
            <w:r w:rsidRPr="00735E57">
              <w:rPr>
                <w:bCs w:val="0"/>
              </w:rPr>
              <w:t>213,3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E7CC3" w:rsidRPr="00735E57" w:rsidRDefault="00FE7CC3" w:rsidP="001E2D26">
            <w:pPr>
              <w:pStyle w:val="1TimesNewRoman14pt"/>
              <w:rPr>
                <w:rFonts w:cs="Times New Roman"/>
                <w:b/>
              </w:rPr>
            </w:pPr>
            <w:r w:rsidRPr="00735E57">
              <w:rPr>
                <w:rFonts w:cs="Times New Roman"/>
              </w:rPr>
              <w:t>216,65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CC3" w:rsidRPr="00735E57" w:rsidRDefault="00FE7CC3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CC3" w:rsidRPr="00735E57" w:rsidRDefault="00FE7CC3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250,8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CC3" w:rsidRPr="00735E57" w:rsidRDefault="00FE7CC3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296,6</w:t>
            </w:r>
          </w:p>
        </w:tc>
      </w:tr>
      <w:tr w:rsidR="00C42F73" w:rsidRPr="00735E57" w:rsidTr="001E2D26">
        <w:trPr>
          <w:gridAfter w:val="1"/>
          <w:wAfter w:w="992" w:type="dxa"/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2F73" w:rsidRPr="00735E57" w:rsidRDefault="00C42F73" w:rsidP="00FE7CC3">
            <w:pPr>
              <w:pStyle w:val="1TimesNewRoman14pt"/>
              <w:snapToGrid w:val="0"/>
              <w:rPr>
                <w:b/>
              </w:rPr>
            </w:pPr>
            <w:r w:rsidRPr="00735E57">
              <w:rPr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73" w:rsidRPr="00735E57" w:rsidRDefault="00C42F73" w:rsidP="00FE7CC3">
            <w:pPr>
              <w:pStyle w:val="1TimesNewRoman14pt"/>
              <w:jc w:val="left"/>
              <w:rPr>
                <w:b/>
              </w:rPr>
            </w:pPr>
            <w:r w:rsidRPr="00735E57">
              <w:rPr>
                <w:b/>
              </w:rPr>
              <w:t>Расходы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73" w:rsidRPr="00735E57" w:rsidRDefault="00C42F73" w:rsidP="001E2D26">
            <w:pPr>
              <w:pStyle w:val="1TimesNewRoman14pt"/>
              <w:rPr>
                <w:rFonts w:cs="Times New Roman"/>
                <w:b/>
                <w:bCs w:val="0"/>
              </w:rPr>
            </w:pPr>
            <w:r w:rsidRPr="00735E57">
              <w:rPr>
                <w:b/>
                <w:bCs w:val="0"/>
              </w:rPr>
              <w:t>15260,2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F73" w:rsidRPr="00735E57" w:rsidRDefault="00C42F73" w:rsidP="001E2D26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23088,95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73" w:rsidRPr="00735E57" w:rsidRDefault="00C42F7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16 879,5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F73" w:rsidRPr="00735E57" w:rsidRDefault="00C42F7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15 617,1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F73" w:rsidRPr="00735E57" w:rsidRDefault="00C42F73">
            <w:pPr>
              <w:jc w:val="center"/>
              <w:rPr>
                <w:b/>
                <w:sz w:val="22"/>
                <w:szCs w:val="22"/>
              </w:rPr>
            </w:pPr>
            <w:r w:rsidRPr="00735E57">
              <w:rPr>
                <w:b/>
                <w:sz w:val="22"/>
                <w:szCs w:val="22"/>
              </w:rPr>
              <w:t>15 662,9</w:t>
            </w:r>
          </w:p>
        </w:tc>
      </w:tr>
      <w:tr w:rsidR="00735E57" w:rsidRPr="00735E57" w:rsidTr="00C6407D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FE7CC3">
            <w:pPr>
              <w:pStyle w:val="1TimesNewRoman14pt"/>
            </w:pPr>
            <w:r w:rsidRPr="00735E57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FE7CC3">
            <w:pPr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pStyle w:val="1TimesNewRoman14pt"/>
              <w:rPr>
                <w:rFonts w:cs="Times New Roman"/>
                <w:b/>
                <w:bCs w:val="0"/>
              </w:rPr>
            </w:pPr>
            <w:r w:rsidRPr="00735E57">
              <w:rPr>
                <w:bCs w:val="0"/>
              </w:rPr>
              <w:t>7761,2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color w:val="000000"/>
                <w:sz w:val="22"/>
                <w:szCs w:val="22"/>
              </w:rPr>
            </w:pPr>
            <w:r w:rsidRPr="00735E57">
              <w:rPr>
                <w:color w:val="000000"/>
                <w:sz w:val="22"/>
                <w:szCs w:val="22"/>
              </w:rPr>
              <w:t>9724,79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E57" w:rsidRPr="00735E57" w:rsidRDefault="00735E57" w:rsidP="00735E57">
            <w:pPr>
              <w:jc w:val="right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9 342,0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57" w:rsidRPr="00735E57" w:rsidRDefault="00735E57" w:rsidP="00735E57">
            <w:pPr>
              <w:jc w:val="right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  <w:lang w:val="en-US"/>
              </w:rPr>
              <w:t>9 028,9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5E57" w:rsidRPr="00735E57" w:rsidRDefault="00735E57" w:rsidP="00735E57">
            <w:pPr>
              <w:jc w:val="right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  <w:lang w:val="en-US"/>
              </w:rPr>
              <w:t>9 859,0</w:t>
            </w:r>
          </w:p>
        </w:tc>
      </w:tr>
      <w:tr w:rsidR="00735E57" w:rsidRPr="00735E57" w:rsidTr="001E2D26">
        <w:trPr>
          <w:gridAfter w:val="1"/>
          <w:wAfter w:w="992" w:type="dxa"/>
          <w:trHeight w:val="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FE7CC3">
            <w:pPr>
              <w:pStyle w:val="1TimesNewRoman14pt"/>
              <w:snapToGrid w:val="0"/>
            </w:pPr>
            <w:r w:rsidRPr="00735E57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FE7CC3">
            <w:pPr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7499,0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color w:val="000000"/>
                <w:sz w:val="22"/>
                <w:szCs w:val="22"/>
              </w:rPr>
            </w:pPr>
            <w:r w:rsidRPr="00735E57">
              <w:rPr>
                <w:color w:val="000000"/>
                <w:sz w:val="22"/>
                <w:szCs w:val="22"/>
              </w:rPr>
              <w:t>13364,16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7 537,5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6 588,2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5 803,9</w:t>
            </w:r>
          </w:p>
        </w:tc>
      </w:tr>
      <w:tr w:rsidR="00735E57" w:rsidRPr="00735E57" w:rsidTr="001E2D2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C334B7">
            <w:pPr>
              <w:jc w:val="left"/>
              <w:rPr>
                <w:bCs/>
                <w:sz w:val="22"/>
                <w:szCs w:val="22"/>
                <w:lang w:eastAsia="ru-RU"/>
              </w:rPr>
            </w:pPr>
            <w:r w:rsidRPr="00735E57">
              <w:rPr>
                <w:bCs/>
                <w:sz w:val="22"/>
                <w:szCs w:val="22"/>
                <w:lang w:eastAsia="ru-RU"/>
              </w:rPr>
              <w:t>Муниципальная программа  «</w:t>
            </w:r>
            <w:r w:rsidRPr="00735E57">
              <w:rPr>
                <w:bCs/>
                <w:sz w:val="22"/>
                <w:szCs w:val="22"/>
              </w:rPr>
              <w:t>Устойчивое развитие муниципального образования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35E57">
              <w:rPr>
                <w:color w:val="000000"/>
                <w:sz w:val="22"/>
                <w:szCs w:val="22"/>
              </w:rPr>
              <w:t>7499,0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color w:val="000000"/>
                <w:sz w:val="22"/>
                <w:szCs w:val="22"/>
              </w:rPr>
            </w:pPr>
            <w:r w:rsidRPr="00735E57">
              <w:rPr>
                <w:color w:val="000000"/>
                <w:sz w:val="22"/>
                <w:szCs w:val="22"/>
              </w:rPr>
              <w:t>13364,16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7 537,5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6 588,2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5 803,9</w:t>
            </w:r>
          </w:p>
        </w:tc>
        <w:tc>
          <w:tcPr>
            <w:tcW w:w="992" w:type="dxa"/>
          </w:tcPr>
          <w:p w:rsidR="00735E57" w:rsidRPr="00735E57" w:rsidRDefault="00735E57" w:rsidP="00FE7CC3">
            <w:pPr>
              <w:jc w:val="center"/>
              <w:rPr>
                <w:sz w:val="22"/>
                <w:szCs w:val="22"/>
              </w:rPr>
            </w:pPr>
          </w:p>
        </w:tc>
      </w:tr>
      <w:tr w:rsidR="00735E57" w:rsidRPr="00735E57" w:rsidTr="001E2D26"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C334B7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35E57">
              <w:rPr>
                <w:color w:val="333333"/>
                <w:sz w:val="22"/>
                <w:szCs w:val="22"/>
              </w:rPr>
              <w:t xml:space="preserve">Подпрограмма </w:t>
            </w:r>
            <w:r w:rsidR="00C334B7">
              <w:rPr>
                <w:color w:val="333333"/>
                <w:sz w:val="22"/>
                <w:szCs w:val="22"/>
              </w:rPr>
              <w:t xml:space="preserve">1 </w:t>
            </w:r>
            <w:r w:rsidRPr="00735E57">
              <w:rPr>
                <w:sz w:val="22"/>
                <w:szCs w:val="22"/>
              </w:rPr>
              <w:t>«Владение, пользование и распоряжение имуществом, находящимся в муниципальной собственности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735E57">
              <w:rPr>
                <w:color w:val="000000"/>
                <w:sz w:val="22"/>
                <w:szCs w:val="22"/>
                <w:lang w:val="en-US" w:eastAsia="ru-RU"/>
              </w:rPr>
              <w:t>107</w:t>
            </w:r>
            <w:r w:rsidRPr="00735E57">
              <w:rPr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537,0</w:t>
            </w:r>
          </w:p>
        </w:tc>
        <w:tc>
          <w:tcPr>
            <w:tcW w:w="992" w:type="dxa"/>
            <w:vAlign w:val="center"/>
          </w:tcPr>
          <w:p w:rsidR="00735E57" w:rsidRPr="00735E57" w:rsidRDefault="00735E57" w:rsidP="00FE7CC3">
            <w:pPr>
              <w:jc w:val="center"/>
              <w:rPr>
                <w:sz w:val="22"/>
                <w:szCs w:val="22"/>
              </w:rPr>
            </w:pPr>
          </w:p>
        </w:tc>
      </w:tr>
      <w:tr w:rsidR="00735E57" w:rsidRPr="00735E57" w:rsidTr="001E2D26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C334B7">
            <w:pPr>
              <w:pStyle w:val="1TimesNewRoman14pt"/>
              <w:jc w:val="left"/>
            </w:pPr>
            <w:r w:rsidRPr="00735E57">
              <w:rPr>
                <w:color w:val="333333"/>
              </w:rPr>
              <w:lastRenderedPageBreak/>
              <w:t>Подпрограмма</w:t>
            </w:r>
            <w:r w:rsidRPr="00735E57">
              <w:t xml:space="preserve"> </w:t>
            </w:r>
            <w:r w:rsidR="00C334B7">
              <w:t xml:space="preserve">2 </w:t>
            </w:r>
            <w:r w:rsidRPr="00735E57"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35E57">
              <w:rPr>
                <w:color w:val="000000"/>
                <w:sz w:val="22"/>
                <w:szCs w:val="22"/>
                <w:lang w:eastAsia="ru-RU"/>
              </w:rPr>
              <w:t>4964,2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10922,26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5 919,8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4 964,2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4 139,9</w:t>
            </w:r>
          </w:p>
        </w:tc>
        <w:tc>
          <w:tcPr>
            <w:tcW w:w="992" w:type="dxa"/>
            <w:vAlign w:val="center"/>
          </w:tcPr>
          <w:p w:rsidR="00735E57" w:rsidRPr="00735E57" w:rsidRDefault="00735E57" w:rsidP="00FE7CC3">
            <w:pPr>
              <w:jc w:val="center"/>
              <w:rPr>
                <w:sz w:val="22"/>
                <w:szCs w:val="22"/>
              </w:rPr>
            </w:pPr>
          </w:p>
        </w:tc>
      </w:tr>
      <w:tr w:rsidR="00735E57" w:rsidRPr="00735E57" w:rsidTr="001E2D26"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C334B7">
            <w:pPr>
              <w:pStyle w:val="1TimesNewRoman14pt"/>
              <w:jc w:val="left"/>
            </w:pPr>
            <w:r w:rsidRPr="00735E57">
              <w:rPr>
                <w:color w:val="333333"/>
              </w:rPr>
              <w:t xml:space="preserve">Подпрограмма </w:t>
            </w:r>
            <w:r w:rsidR="00C334B7">
              <w:rPr>
                <w:color w:val="333333"/>
              </w:rPr>
              <w:t xml:space="preserve">3 </w:t>
            </w:r>
            <w:r w:rsidRPr="00735E57">
              <w:rPr>
                <w:color w:val="333333"/>
              </w:rPr>
              <w:t>«</w:t>
            </w:r>
            <w:r w:rsidRPr="00735E57">
              <w:t>Дорожная деятельность в отношении дорог местного значения поселка Чиринда и обеспечение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35E57">
              <w:rPr>
                <w:color w:val="000000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354,06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146,9</w:t>
            </w:r>
          </w:p>
        </w:tc>
        <w:tc>
          <w:tcPr>
            <w:tcW w:w="992" w:type="dxa"/>
            <w:vAlign w:val="center"/>
          </w:tcPr>
          <w:p w:rsidR="00735E57" w:rsidRPr="00735E57" w:rsidRDefault="00735E57" w:rsidP="00FE7CC3">
            <w:pPr>
              <w:jc w:val="center"/>
              <w:rPr>
                <w:sz w:val="22"/>
                <w:szCs w:val="22"/>
              </w:rPr>
            </w:pPr>
          </w:p>
        </w:tc>
      </w:tr>
      <w:tr w:rsidR="00735E57" w:rsidRPr="00735E57" w:rsidTr="001E2D26"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C334B7">
            <w:pPr>
              <w:pStyle w:val="1TimesNewRoman14pt"/>
              <w:jc w:val="left"/>
            </w:pPr>
            <w:r w:rsidRPr="00735E57">
              <w:rPr>
                <w:color w:val="333333"/>
              </w:rPr>
              <w:t>Подпрограмма</w:t>
            </w:r>
            <w:r w:rsidRPr="00735E57">
              <w:rPr>
                <w:color w:val="000000"/>
              </w:rPr>
              <w:t xml:space="preserve"> </w:t>
            </w:r>
            <w:r w:rsidR="00C334B7">
              <w:rPr>
                <w:color w:val="000000"/>
              </w:rPr>
              <w:t xml:space="preserve">4 </w:t>
            </w:r>
            <w:r w:rsidRPr="00735E57">
              <w:t>«Организация благоустройства территории, создание среды комфортной для проживания жителей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35E57">
              <w:rPr>
                <w:color w:val="000000"/>
                <w:sz w:val="22"/>
                <w:szCs w:val="22"/>
                <w:lang w:eastAsia="ru-RU"/>
              </w:rPr>
              <w:t>755,7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1658,63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809,6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809,6</w:t>
            </w:r>
          </w:p>
        </w:tc>
        <w:tc>
          <w:tcPr>
            <w:tcW w:w="992" w:type="dxa"/>
            <w:vAlign w:val="center"/>
          </w:tcPr>
          <w:p w:rsidR="00735E57" w:rsidRPr="00735E57" w:rsidRDefault="00735E57" w:rsidP="00FE7CC3">
            <w:pPr>
              <w:jc w:val="center"/>
              <w:rPr>
                <w:sz w:val="22"/>
                <w:szCs w:val="22"/>
              </w:rPr>
            </w:pPr>
          </w:p>
        </w:tc>
      </w:tr>
      <w:tr w:rsidR="00735E57" w:rsidRPr="00735E57" w:rsidTr="001E2D26">
        <w:trPr>
          <w:gridAfter w:val="1"/>
          <w:wAfter w:w="992" w:type="dxa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C334B7">
            <w:pPr>
              <w:pStyle w:val="1TimesNewRoman14pt"/>
              <w:jc w:val="left"/>
            </w:pPr>
            <w:r w:rsidRPr="00735E57">
              <w:rPr>
                <w:color w:val="333333"/>
              </w:rPr>
              <w:t>Подпрограмма</w:t>
            </w:r>
            <w:r w:rsidRPr="00735E57">
              <w:t xml:space="preserve"> </w:t>
            </w:r>
            <w:r w:rsidR="00C334B7">
              <w:t xml:space="preserve">5 </w:t>
            </w:r>
            <w:r w:rsidRPr="00735E57">
              <w:t>«Предупреждение и ликвидация последствий ЧС и обеспечение мер пожарный безопасности на территории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35E57">
              <w:rPr>
                <w:color w:val="000000"/>
                <w:sz w:val="22"/>
                <w:szCs w:val="22"/>
                <w:lang w:eastAsia="ru-RU"/>
              </w:rPr>
              <w:t>258,3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235,21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57" w:rsidRPr="00735E57" w:rsidRDefault="00735E57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168,5</w:t>
            </w:r>
          </w:p>
        </w:tc>
      </w:tr>
      <w:tr w:rsidR="00735E57" w:rsidRPr="00735E57" w:rsidTr="001E2D26">
        <w:trPr>
          <w:gridAfter w:val="1"/>
          <w:wAfter w:w="992" w:type="dxa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C334B7">
            <w:pPr>
              <w:suppressAutoHyphens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35E57">
              <w:rPr>
                <w:color w:val="333333"/>
                <w:sz w:val="22"/>
                <w:szCs w:val="22"/>
              </w:rPr>
              <w:t>Подпрограмма</w:t>
            </w:r>
            <w:r w:rsidRPr="00735E57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334B7">
              <w:rPr>
                <w:bCs/>
                <w:color w:val="000000"/>
                <w:sz w:val="22"/>
                <w:szCs w:val="22"/>
                <w:lang w:eastAsia="ru-RU"/>
              </w:rPr>
              <w:t xml:space="preserve">6 </w:t>
            </w:r>
            <w:r w:rsidRPr="00735E57">
              <w:rPr>
                <w:sz w:val="22"/>
                <w:szCs w:val="22"/>
              </w:rPr>
              <w:t>«Противодействие экстремизму и  профилактика терроризма на территории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C334B7" w:rsidP="001E2D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</w:tr>
      <w:tr w:rsidR="00735E57" w:rsidRPr="00735E57" w:rsidTr="001E2D26">
        <w:trPr>
          <w:gridAfter w:val="1"/>
          <w:wAfter w:w="992" w:type="dxa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C334B7">
            <w:pPr>
              <w:suppressAutoHyphens w:val="0"/>
              <w:autoSpaceDE w:val="0"/>
              <w:autoSpaceDN w:val="0"/>
              <w:adjustRightInd w:val="0"/>
              <w:jc w:val="left"/>
              <w:rPr>
                <w:color w:val="333333"/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 xml:space="preserve">Подпрограмма </w:t>
            </w:r>
            <w:r w:rsidR="00C334B7" w:rsidRPr="00735E57">
              <w:rPr>
                <w:color w:val="333333"/>
                <w:sz w:val="22"/>
                <w:szCs w:val="22"/>
              </w:rPr>
              <w:t>7</w:t>
            </w:r>
            <w:r w:rsidR="00C334B7" w:rsidRPr="00735E57">
              <w:rPr>
                <w:sz w:val="22"/>
                <w:szCs w:val="22"/>
              </w:rPr>
              <w:t xml:space="preserve"> </w:t>
            </w:r>
            <w:r w:rsidRPr="00735E57">
              <w:rPr>
                <w:sz w:val="22"/>
                <w:szCs w:val="22"/>
              </w:rPr>
              <w:t>«Профилактика правонарушений на территории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57" w:rsidRPr="00735E57" w:rsidRDefault="00735E57" w:rsidP="001E2D26">
            <w:pPr>
              <w:jc w:val="center"/>
              <w:rPr>
                <w:sz w:val="22"/>
                <w:szCs w:val="22"/>
              </w:rPr>
            </w:pPr>
            <w:r w:rsidRPr="00735E57">
              <w:rPr>
                <w:sz w:val="22"/>
                <w:szCs w:val="22"/>
              </w:rPr>
              <w:t>1</w:t>
            </w:r>
          </w:p>
        </w:tc>
      </w:tr>
    </w:tbl>
    <w:p w:rsidR="00DB4257" w:rsidRPr="00296101" w:rsidRDefault="00DB4257" w:rsidP="00DB4257">
      <w:pPr>
        <w:rPr>
          <w:sz w:val="24"/>
          <w:szCs w:val="24"/>
        </w:rPr>
      </w:pPr>
    </w:p>
    <w:p w:rsidR="00DB4257" w:rsidRPr="00296101" w:rsidRDefault="00DB4257" w:rsidP="00DB4257">
      <w:pPr>
        <w:jc w:val="center"/>
        <w:rPr>
          <w:b/>
          <w:sz w:val="24"/>
          <w:szCs w:val="24"/>
        </w:rPr>
      </w:pPr>
    </w:p>
    <w:p w:rsidR="00CC10F9" w:rsidRDefault="00CC10F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B79B8" w:rsidRPr="009F5E0B" w:rsidRDefault="005B79B8" w:rsidP="005B79B8">
      <w:pPr>
        <w:jc w:val="center"/>
        <w:rPr>
          <w:b/>
          <w:sz w:val="24"/>
          <w:szCs w:val="24"/>
        </w:rPr>
      </w:pPr>
      <w:r w:rsidRPr="009F5E0B">
        <w:rPr>
          <w:b/>
          <w:sz w:val="24"/>
          <w:szCs w:val="24"/>
        </w:rPr>
        <w:lastRenderedPageBreak/>
        <w:t>Пояснительная записка</w:t>
      </w:r>
    </w:p>
    <w:p w:rsidR="00CC10F9" w:rsidRDefault="005B79B8" w:rsidP="00735E57">
      <w:pPr>
        <w:jc w:val="center"/>
        <w:rPr>
          <w:b/>
          <w:sz w:val="24"/>
          <w:szCs w:val="24"/>
        </w:rPr>
      </w:pPr>
      <w:r w:rsidRPr="009F5E0B">
        <w:rPr>
          <w:b/>
          <w:sz w:val="24"/>
          <w:szCs w:val="24"/>
        </w:rPr>
        <w:t xml:space="preserve">О Прогнозе социально-экономического развития </w:t>
      </w:r>
      <w:r w:rsidR="00CC10F9">
        <w:rPr>
          <w:b/>
          <w:sz w:val="24"/>
          <w:szCs w:val="24"/>
        </w:rPr>
        <w:t>муниципального образования</w:t>
      </w:r>
    </w:p>
    <w:p w:rsidR="005B79B8" w:rsidRPr="009F5E0B" w:rsidRDefault="005B79B8" w:rsidP="00735E57">
      <w:pPr>
        <w:jc w:val="center"/>
        <w:rPr>
          <w:b/>
          <w:sz w:val="24"/>
          <w:szCs w:val="24"/>
        </w:rPr>
      </w:pPr>
      <w:r w:rsidRPr="009F5E0B">
        <w:rPr>
          <w:b/>
          <w:sz w:val="24"/>
          <w:szCs w:val="24"/>
        </w:rPr>
        <w:t>п</w:t>
      </w:r>
      <w:r w:rsidR="00CC10F9">
        <w:rPr>
          <w:b/>
          <w:sz w:val="24"/>
          <w:szCs w:val="24"/>
        </w:rPr>
        <w:t>оселок</w:t>
      </w:r>
      <w:r w:rsidRPr="009F5E0B">
        <w:rPr>
          <w:b/>
          <w:sz w:val="24"/>
          <w:szCs w:val="24"/>
        </w:rPr>
        <w:t xml:space="preserve"> </w:t>
      </w:r>
      <w:r w:rsidR="00CD05CD">
        <w:rPr>
          <w:b/>
          <w:sz w:val="24"/>
          <w:szCs w:val="24"/>
        </w:rPr>
        <w:t>Чиринда</w:t>
      </w:r>
      <w:r w:rsidR="00CC10F9">
        <w:rPr>
          <w:b/>
          <w:sz w:val="24"/>
          <w:szCs w:val="24"/>
        </w:rPr>
        <w:t xml:space="preserve"> Эвенкийского муниципального района Красноярского края</w:t>
      </w:r>
    </w:p>
    <w:p w:rsidR="00735E57" w:rsidRDefault="00735E57" w:rsidP="00735E57">
      <w:pPr>
        <w:jc w:val="center"/>
        <w:rPr>
          <w:b/>
          <w:sz w:val="24"/>
          <w:szCs w:val="24"/>
        </w:rPr>
      </w:pPr>
      <w:r w:rsidRPr="00735E57">
        <w:rPr>
          <w:b/>
          <w:sz w:val="24"/>
          <w:szCs w:val="24"/>
        </w:rPr>
        <w:t>на 2025 год и плановый период 2026-2027 годов</w:t>
      </w:r>
    </w:p>
    <w:p w:rsidR="00735E57" w:rsidRDefault="00735E57" w:rsidP="00955192">
      <w:pPr>
        <w:rPr>
          <w:b/>
          <w:sz w:val="24"/>
          <w:szCs w:val="24"/>
        </w:rPr>
      </w:pPr>
    </w:p>
    <w:p w:rsidR="005B79B8" w:rsidRDefault="005B79B8" w:rsidP="00955192">
      <w:pPr>
        <w:rPr>
          <w:sz w:val="24"/>
          <w:szCs w:val="24"/>
        </w:rPr>
      </w:pPr>
      <w:r w:rsidRPr="009F5E0B">
        <w:rPr>
          <w:sz w:val="24"/>
          <w:szCs w:val="24"/>
        </w:rPr>
        <w:t xml:space="preserve"> </w:t>
      </w:r>
      <w:r w:rsidR="00CC10F9">
        <w:rPr>
          <w:sz w:val="24"/>
          <w:szCs w:val="24"/>
        </w:rPr>
        <w:tab/>
      </w:r>
      <w:r w:rsidRPr="00CC10F9">
        <w:rPr>
          <w:sz w:val="24"/>
          <w:szCs w:val="24"/>
        </w:rPr>
        <w:t xml:space="preserve">Прогноз основных </w:t>
      </w:r>
      <w:proofErr w:type="gramStart"/>
      <w:r w:rsidRPr="00CC10F9">
        <w:rPr>
          <w:sz w:val="24"/>
          <w:szCs w:val="24"/>
        </w:rPr>
        <w:t xml:space="preserve">показателей развития муниципального сектора экономики </w:t>
      </w:r>
      <w:r w:rsidR="00CC10F9" w:rsidRPr="00CC10F9">
        <w:rPr>
          <w:sz w:val="24"/>
          <w:szCs w:val="24"/>
        </w:rPr>
        <w:t>муниципального образования</w:t>
      </w:r>
      <w:proofErr w:type="gramEnd"/>
      <w:r w:rsidR="00CC10F9" w:rsidRPr="00CC10F9">
        <w:rPr>
          <w:sz w:val="24"/>
          <w:szCs w:val="24"/>
        </w:rPr>
        <w:t xml:space="preserve"> поселок Чиринда Эвенкийского муниципального района Красноярского края</w:t>
      </w:r>
      <w:r w:rsidR="00CC10F9">
        <w:rPr>
          <w:sz w:val="24"/>
          <w:szCs w:val="24"/>
        </w:rPr>
        <w:t xml:space="preserve"> </w:t>
      </w:r>
      <w:r w:rsidR="00840A3E" w:rsidRPr="00CC10F9">
        <w:rPr>
          <w:sz w:val="24"/>
          <w:szCs w:val="24"/>
        </w:rPr>
        <w:t>на 202</w:t>
      </w:r>
      <w:r w:rsidR="00CC10F9">
        <w:rPr>
          <w:sz w:val="24"/>
          <w:szCs w:val="24"/>
        </w:rPr>
        <w:t>5</w:t>
      </w:r>
      <w:r w:rsidR="00840A3E" w:rsidRPr="00CC10F9">
        <w:rPr>
          <w:sz w:val="24"/>
          <w:szCs w:val="24"/>
        </w:rPr>
        <w:t xml:space="preserve"> год и плановый период 202</w:t>
      </w:r>
      <w:r w:rsidR="00CC10F9">
        <w:rPr>
          <w:sz w:val="24"/>
          <w:szCs w:val="24"/>
        </w:rPr>
        <w:t>6</w:t>
      </w:r>
      <w:r w:rsidR="00840A3E" w:rsidRPr="00CC10F9">
        <w:rPr>
          <w:sz w:val="24"/>
          <w:szCs w:val="24"/>
        </w:rPr>
        <w:t>-202</w:t>
      </w:r>
      <w:r w:rsidR="00CC10F9">
        <w:rPr>
          <w:sz w:val="24"/>
          <w:szCs w:val="24"/>
        </w:rPr>
        <w:t>7</w:t>
      </w:r>
      <w:r w:rsidRPr="00CC10F9">
        <w:rPr>
          <w:sz w:val="24"/>
          <w:szCs w:val="24"/>
        </w:rPr>
        <w:t xml:space="preserve"> годов разработан в соответствии с утвер</w:t>
      </w:r>
      <w:r w:rsidR="00EA3F69" w:rsidRPr="00CC10F9">
        <w:rPr>
          <w:sz w:val="24"/>
          <w:szCs w:val="24"/>
        </w:rPr>
        <w:t>жденным перечнем показателей</w:t>
      </w:r>
      <w:r w:rsidR="00EA3F69">
        <w:rPr>
          <w:sz w:val="24"/>
          <w:szCs w:val="24"/>
        </w:rPr>
        <w:t xml:space="preserve"> поселка </w:t>
      </w:r>
      <w:r w:rsidR="00CD05CD">
        <w:rPr>
          <w:sz w:val="24"/>
          <w:szCs w:val="24"/>
        </w:rPr>
        <w:t>Чиринда</w:t>
      </w:r>
      <w:r w:rsidRPr="009F5E0B">
        <w:rPr>
          <w:sz w:val="24"/>
          <w:szCs w:val="24"/>
        </w:rPr>
        <w:t xml:space="preserve">. </w:t>
      </w:r>
    </w:p>
    <w:p w:rsidR="00224963" w:rsidRPr="00224963" w:rsidRDefault="00224963" w:rsidP="00955192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224963">
        <w:rPr>
          <w:bCs/>
          <w:sz w:val="24"/>
          <w:szCs w:val="24"/>
        </w:rPr>
        <w:t xml:space="preserve">В качестве определяющих внутренних факторов социально-экономического </w:t>
      </w:r>
      <w:r w:rsidR="00526145">
        <w:rPr>
          <w:bCs/>
          <w:sz w:val="24"/>
          <w:szCs w:val="24"/>
        </w:rPr>
        <w:t xml:space="preserve">развития сельского поселения п.Чиринда </w:t>
      </w:r>
      <w:r w:rsidRPr="00224963">
        <w:rPr>
          <w:bCs/>
          <w:sz w:val="24"/>
          <w:szCs w:val="24"/>
        </w:rPr>
        <w:t xml:space="preserve"> учтены: природно-климатические условия, тенденции демографического развития, ожидаемая инвестиционная активность,  бюджетная и налоговая политика, параметры инфляции</w:t>
      </w:r>
    </w:p>
    <w:p w:rsidR="005B79B8" w:rsidRPr="009F5E0B" w:rsidRDefault="005B79B8" w:rsidP="00955192">
      <w:pPr>
        <w:ind w:firstLine="851"/>
        <w:rPr>
          <w:sz w:val="24"/>
          <w:szCs w:val="24"/>
        </w:rPr>
      </w:pPr>
      <w:r w:rsidRPr="009F5E0B">
        <w:rPr>
          <w:sz w:val="24"/>
          <w:szCs w:val="24"/>
        </w:rPr>
        <w:t>Прогноз основных показателей</w:t>
      </w:r>
      <w:bookmarkStart w:id="1" w:name="_GoBack"/>
      <w:bookmarkEnd w:id="1"/>
      <w:r w:rsidRPr="009F5E0B">
        <w:rPr>
          <w:sz w:val="24"/>
          <w:szCs w:val="24"/>
        </w:rPr>
        <w:t xml:space="preserve">, базируется на итоговых </w:t>
      </w:r>
      <w:r w:rsidR="00840A3E">
        <w:rPr>
          <w:sz w:val="24"/>
          <w:szCs w:val="24"/>
        </w:rPr>
        <w:t>показателях 202</w:t>
      </w:r>
      <w:r w:rsidR="00955192">
        <w:rPr>
          <w:sz w:val="24"/>
          <w:szCs w:val="24"/>
        </w:rPr>
        <w:t>3</w:t>
      </w:r>
      <w:r w:rsidR="00840A3E">
        <w:rPr>
          <w:sz w:val="24"/>
          <w:szCs w:val="24"/>
        </w:rPr>
        <w:t xml:space="preserve"> и </w:t>
      </w:r>
      <w:r w:rsidR="00955192">
        <w:rPr>
          <w:sz w:val="24"/>
          <w:szCs w:val="24"/>
        </w:rPr>
        <w:t xml:space="preserve">предварительных итоговых показателях </w:t>
      </w:r>
      <w:r w:rsidR="00840A3E">
        <w:rPr>
          <w:sz w:val="24"/>
          <w:szCs w:val="24"/>
        </w:rPr>
        <w:t>202</w:t>
      </w:r>
      <w:r w:rsidR="0095519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F5E0B">
        <w:rPr>
          <w:sz w:val="24"/>
          <w:szCs w:val="24"/>
        </w:rPr>
        <w:t>годов не только по объектам муниципальной собственности,</w:t>
      </w:r>
      <w:r w:rsidR="00955192">
        <w:rPr>
          <w:sz w:val="24"/>
          <w:szCs w:val="24"/>
        </w:rPr>
        <w:t xml:space="preserve"> </w:t>
      </w:r>
      <w:r w:rsidRPr="009F5E0B">
        <w:rPr>
          <w:sz w:val="24"/>
          <w:szCs w:val="24"/>
        </w:rPr>
        <w:t xml:space="preserve">но и по всем хозяйственным субъектам, расположенным на территории поселения и влияющих на социально-экономическое развитие сельского поселения поселок </w:t>
      </w:r>
      <w:r w:rsidR="00CD05CD">
        <w:rPr>
          <w:sz w:val="24"/>
          <w:szCs w:val="24"/>
        </w:rPr>
        <w:t>Чиринда</w:t>
      </w:r>
      <w:r w:rsidRPr="009F5E0B">
        <w:rPr>
          <w:sz w:val="24"/>
          <w:szCs w:val="24"/>
        </w:rPr>
        <w:t xml:space="preserve">. </w:t>
      </w:r>
    </w:p>
    <w:p w:rsidR="00955192" w:rsidRPr="00B21621" w:rsidRDefault="00955192" w:rsidP="00955192">
      <w:pPr>
        <w:ind w:firstLine="709"/>
        <w:rPr>
          <w:color w:val="000000"/>
          <w:sz w:val="24"/>
          <w:szCs w:val="24"/>
        </w:rPr>
      </w:pPr>
      <w:proofErr w:type="gramStart"/>
      <w:r w:rsidRPr="00B21621">
        <w:rPr>
          <w:color w:val="00000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r w:rsidRPr="00B21621">
        <w:rPr>
          <w:rFonts w:eastAsia="Calibri"/>
          <w:bCs/>
          <w:sz w:val="24"/>
          <w:szCs w:val="24"/>
        </w:rPr>
        <w:t>(в редакции от 25.12.2023 №657-ФЗ)</w:t>
      </w:r>
      <w:r w:rsidRPr="00B21621">
        <w:rPr>
          <w:color w:val="000000"/>
          <w:sz w:val="24"/>
          <w:szCs w:val="24"/>
        </w:rPr>
        <w:t>, Законом Красноярского края от 15.10.2015 № 9-3724 «О закреплении вопросов местного значения за сельскими поселениями Красноярского края» (в редакции  от 22.12.2023 №6-2405), Решением Эвенкийского районного Совета депутатов от 19.03.2021 №4-1882-25 «Об утверждении Порядка заключения соглашений органами местного самоуправления Эвенкийского</w:t>
      </w:r>
      <w:proofErr w:type="gramEnd"/>
      <w:r w:rsidRPr="00B21621">
        <w:rPr>
          <w:color w:val="000000"/>
          <w:sz w:val="24"/>
          <w:szCs w:val="24"/>
        </w:rPr>
        <w:t xml:space="preserve"> муниципального района о передаче (приеме) осуществления части полномочий по решению вопросов местного значения» для выполнения возложенных функций за сельским поселением поселок </w:t>
      </w:r>
      <w:r>
        <w:rPr>
          <w:color w:val="000000"/>
          <w:sz w:val="24"/>
          <w:szCs w:val="24"/>
        </w:rPr>
        <w:t>Чиринда</w:t>
      </w:r>
      <w:r w:rsidRPr="00B21621">
        <w:rPr>
          <w:color w:val="000000"/>
          <w:sz w:val="24"/>
          <w:szCs w:val="24"/>
        </w:rPr>
        <w:t xml:space="preserve"> закреплены вопросы местного значения.</w:t>
      </w:r>
    </w:p>
    <w:p w:rsidR="00152048" w:rsidRPr="00152048" w:rsidRDefault="00152048" w:rsidP="00152048">
      <w:pPr>
        <w:suppressAutoHyphens w:val="0"/>
        <w:ind w:left="720"/>
        <w:contextualSpacing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152048" w:rsidRPr="00152048" w:rsidRDefault="00152048" w:rsidP="00152048">
      <w:pPr>
        <w:suppressAutoHyphens w:val="0"/>
        <w:ind w:left="720"/>
        <w:contextualSpacing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52048">
        <w:rPr>
          <w:rFonts w:eastAsia="Calibri"/>
          <w:b/>
          <w:sz w:val="24"/>
          <w:szCs w:val="24"/>
          <w:u w:val="single"/>
          <w:lang w:eastAsia="en-US"/>
        </w:rPr>
        <w:t>Бюджетная политика, ее цели и задачи:</w:t>
      </w:r>
    </w:p>
    <w:p w:rsidR="00152048" w:rsidRPr="00152048" w:rsidRDefault="00152048" w:rsidP="00152048">
      <w:pPr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Основной задачей бюджетной политики является повышение благосостояния и улучшение качества жизни граждан посредством обеспечения устойчивых темпов роста экономики и расширения потенциала сбалансированного развития. 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образования, возрастает роль эффективного бюджетного </w:t>
      </w:r>
      <w:proofErr w:type="gramStart"/>
      <w:r w:rsidRPr="00152048">
        <w:rPr>
          <w:color w:val="000000"/>
          <w:sz w:val="24"/>
          <w:szCs w:val="24"/>
          <w:lang w:eastAsia="ru-RU"/>
        </w:rPr>
        <w:t>планирования</w:t>
      </w:r>
      <w:proofErr w:type="gramEnd"/>
      <w:r w:rsidRPr="00152048">
        <w:rPr>
          <w:color w:val="000000"/>
          <w:sz w:val="24"/>
          <w:szCs w:val="24"/>
          <w:lang w:eastAsia="ru-RU"/>
        </w:rPr>
        <w:t xml:space="preserve"> и значимость предпринимаемых органами местного самоуправления мер, направленных на сбалансированности бюджета.</w:t>
      </w:r>
    </w:p>
    <w:p w:rsidR="00152048" w:rsidRPr="00152048" w:rsidRDefault="00152048" w:rsidP="00152048">
      <w:pPr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>Целью бюджетной политики на 2025 год и плановый период 2026</w:t>
      </w:r>
      <w:r w:rsidRPr="00152048">
        <w:rPr>
          <w:b/>
          <w:color w:val="000000"/>
          <w:sz w:val="24"/>
          <w:szCs w:val="24"/>
          <w:lang w:eastAsia="ru-RU"/>
        </w:rPr>
        <w:t>–</w:t>
      </w:r>
      <w:r w:rsidRPr="00152048">
        <w:rPr>
          <w:color w:val="000000"/>
          <w:sz w:val="24"/>
          <w:szCs w:val="24"/>
          <w:lang w:eastAsia="ru-RU"/>
        </w:rPr>
        <w:t>2027 годов является обеспечение сбалансированного развития поселения в реализации ключевых задач:</w:t>
      </w:r>
    </w:p>
    <w:p w:rsidR="00152048" w:rsidRPr="00152048" w:rsidRDefault="00152048" w:rsidP="00152048">
      <w:pPr>
        <w:numPr>
          <w:ilvl w:val="0"/>
          <w:numId w:val="15"/>
        </w:numPr>
        <w:suppressAutoHyphens w:val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 xml:space="preserve">совершенствование системы межбюджетных отношений; </w:t>
      </w:r>
    </w:p>
    <w:p w:rsidR="00152048" w:rsidRPr="00152048" w:rsidRDefault="00152048" w:rsidP="00152048">
      <w:pPr>
        <w:numPr>
          <w:ilvl w:val="0"/>
          <w:numId w:val="15"/>
        </w:numPr>
        <w:suppressAutoHyphens w:val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>взаимодействие с вышестоящими органами власти по совершенствованию законодательства, оказывающего влияние на формирование местных бюджетов;</w:t>
      </w:r>
    </w:p>
    <w:p w:rsidR="00152048" w:rsidRPr="00152048" w:rsidRDefault="00152048" w:rsidP="00152048">
      <w:pPr>
        <w:numPr>
          <w:ilvl w:val="0"/>
          <w:numId w:val="15"/>
        </w:numPr>
        <w:suppressAutoHyphens w:val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>поддержание обеспечения среднесрочной бюджетной устойчивости для внутреннего спроса направленных на достижение целей развития поселений;</w:t>
      </w:r>
    </w:p>
    <w:p w:rsidR="00152048" w:rsidRPr="00152048" w:rsidRDefault="00152048" w:rsidP="00152048">
      <w:pPr>
        <w:numPr>
          <w:ilvl w:val="0"/>
          <w:numId w:val="15"/>
        </w:numPr>
        <w:suppressAutoHyphens w:val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>реализации инициатив социально-экономического развития;</w:t>
      </w:r>
    </w:p>
    <w:p w:rsidR="00152048" w:rsidRPr="00152048" w:rsidRDefault="00152048" w:rsidP="00152048">
      <w:pPr>
        <w:numPr>
          <w:ilvl w:val="0"/>
          <w:numId w:val="15"/>
        </w:numPr>
        <w:suppressAutoHyphens w:val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 xml:space="preserve">повышение эффективности бюджетных расходов, вовлечение </w:t>
      </w:r>
      <w:r w:rsidRPr="00152048">
        <w:rPr>
          <w:rFonts w:eastAsia="Calibri"/>
          <w:sz w:val="24"/>
          <w:szCs w:val="24"/>
          <w:lang w:eastAsia="en-US"/>
        </w:rPr>
        <w:br/>
        <w:t>в бюджетный процесс граждан.</w:t>
      </w:r>
    </w:p>
    <w:p w:rsidR="00152048" w:rsidRPr="00152048" w:rsidRDefault="00152048" w:rsidP="00152048">
      <w:pPr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Основные направления бюджетной политики обеспечивают сохранение преемственности основных целей, обозначенных в предыдущие годы. </w:t>
      </w:r>
    </w:p>
    <w:p w:rsidR="00152048" w:rsidRPr="00152048" w:rsidRDefault="00152048" w:rsidP="00152048">
      <w:pPr>
        <w:suppressAutoHyphens w:val="0"/>
        <w:ind w:firstLine="709"/>
        <w:rPr>
          <w:color w:val="000000"/>
          <w:sz w:val="24"/>
          <w:szCs w:val="24"/>
          <w:lang w:eastAsia="ru-RU"/>
        </w:rPr>
      </w:pPr>
    </w:p>
    <w:p w:rsidR="00152048" w:rsidRPr="00152048" w:rsidRDefault="00152048" w:rsidP="00152048">
      <w:pPr>
        <w:suppressAutoHyphens w:val="0"/>
        <w:ind w:left="720"/>
        <w:contextualSpacing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52048">
        <w:rPr>
          <w:rFonts w:eastAsia="Calibri"/>
          <w:b/>
          <w:sz w:val="24"/>
          <w:szCs w:val="24"/>
          <w:u w:val="single"/>
          <w:lang w:eastAsia="en-US"/>
        </w:rPr>
        <w:t>Ключевые направления для формирования доходов бюджетной системы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Важным решением регионального уровня для укрепления финансовой основы местного самоуправления, является перераспределение нормативов отчислений от </w:t>
      </w:r>
      <w:r w:rsidRPr="00152048">
        <w:rPr>
          <w:color w:val="000000"/>
          <w:sz w:val="24"/>
          <w:szCs w:val="24"/>
          <w:lang w:eastAsia="ru-RU"/>
        </w:rPr>
        <w:lastRenderedPageBreak/>
        <w:t>отдельных налогов в местные бюджеты и сокращение сроков доведения межбюджетных трансфертов до местных бюджетов.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Основным направлением налоговой политики в области доходов остается улучшение налогового администрирования, мобилизация собственных доходов поселения и развитие налогового потенциала. </w:t>
      </w:r>
      <w:proofErr w:type="gramStart"/>
      <w:r w:rsidRPr="00152048">
        <w:rPr>
          <w:color w:val="000000"/>
          <w:sz w:val="24"/>
          <w:szCs w:val="24"/>
          <w:lang w:eastAsia="ru-RU"/>
        </w:rPr>
        <w:t xml:space="preserve">Необходимо продолжить практику совместной работы органов местного самоуправления поселения с налоговыми и другими контролирующими органами, направленную на соблюдение налогоплательщиками действующего налогового законодательства, по сохранению достигнутого уровня собираемости налогов и сборов, снижению задолженности по налогам и сборам, подлежащим зачислению в бюджет поселения, усиление роли комиссии по повышению собираемости налогов и сборов, по вопросам снижения недоимки. </w:t>
      </w:r>
      <w:proofErr w:type="gramEnd"/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proofErr w:type="gramStart"/>
      <w:r w:rsidRPr="00152048">
        <w:rPr>
          <w:color w:val="000000"/>
          <w:sz w:val="24"/>
          <w:szCs w:val="24"/>
          <w:lang w:eastAsia="ru-RU"/>
        </w:rPr>
        <w:t>Решением задачи по повышению доходной части местного бюджета и увеличению собираемости земельного налога и налога на имущество физических лиц является по прежнему полнота учета земельных участков, объектов капитального строительства и их владельцев.</w:t>
      </w:r>
      <w:proofErr w:type="gramEnd"/>
      <w:r w:rsidRPr="00152048">
        <w:rPr>
          <w:color w:val="000000"/>
          <w:sz w:val="24"/>
          <w:szCs w:val="24"/>
          <w:lang w:eastAsia="ru-RU"/>
        </w:rPr>
        <w:t xml:space="preserve"> Для анализа исполнения и прогнозирования налоговых доходов, мониторинга налоговой задолженности органам местного самоуправления требуется соответствующая информация налоговых органов. Продолжится мониторинг результативности деятельности органов местного самоуправления по работе с объектами недвижимости − проведению мероприятий земельного контроля, внесению сведений в Федеральную информационную адресную систему, уточнению данных в Едином государственном реестре недвижимости о земельных участках без кадастровой стоимости и по снижению неформальной занятости. Органами местного самоуправления проводится инвентаризация объектов адресации земельных участков на территории поселения и внесению сведений об адресах в Государственный адресный реестр (далее – ГАР) с помощью программного обеспечения ФИАС. Перед органами местного самоуправления поселения стоит задача завершения работы по инвентаризации объектов адресации, а также обеспечить актуальность и 100% полноту сведений, содержащихся в государственном адресном реестре. 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>В целях решения задачи по поступлению в местные бюджеты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оборот.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Также предстоит активизировать работу по повышению собираемости текущих платежей, администрируемых органами местного самоуправления. 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В предстоящем периоде планируется продолжить мониторинг изменений федерального налогового и бюджетного законодательства, а также краевого законодательства, оказывающего влияние на формирование и исполнение бюджета поселения, а также </w:t>
      </w:r>
      <w:proofErr w:type="gramStart"/>
      <w:r w:rsidRPr="00152048">
        <w:rPr>
          <w:color w:val="000000"/>
          <w:sz w:val="24"/>
          <w:szCs w:val="24"/>
          <w:lang w:eastAsia="ru-RU"/>
        </w:rPr>
        <w:t>переход</w:t>
      </w:r>
      <w:proofErr w:type="gramEnd"/>
      <w:r w:rsidRPr="00152048">
        <w:rPr>
          <w:color w:val="000000"/>
          <w:sz w:val="24"/>
          <w:szCs w:val="24"/>
          <w:lang w:eastAsia="ru-RU"/>
        </w:rPr>
        <w:t xml:space="preserve"> к налогообложению недвижимого имущества организаций исходя из кадастровой стоимости в отношении всех объектов недвижимости (за исключением отдельных сооружений) в целях выравнивания налоговой нагрузки на сопоставимые объекты налогообложения организаций и физических лиц.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u w:val="single"/>
          <w:lang w:eastAsia="ru-RU"/>
        </w:rPr>
      </w:pPr>
    </w:p>
    <w:p w:rsidR="00152048" w:rsidRPr="00152048" w:rsidRDefault="00152048" w:rsidP="00152048">
      <w:pPr>
        <w:suppressAutoHyphens w:val="0"/>
        <w:ind w:left="720"/>
        <w:contextualSpacing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52048">
        <w:rPr>
          <w:rFonts w:eastAsia="Calibri"/>
          <w:b/>
          <w:sz w:val="24"/>
          <w:szCs w:val="24"/>
          <w:u w:val="single"/>
          <w:lang w:eastAsia="en-US"/>
        </w:rPr>
        <w:t>Ключевые вопросы бюджетных расходов: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>В предстоящем бюджетном цикле будет продолжена реализация мероприятий по повышению эффективности расходов местного бюджета.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>В рамках реализации целей развития поселения продолжается совершенствование системы программного управления с учетом меняющихся внешних условий.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Формирование бюджетной политики на основании и во взаимосвязи с показателями муниципальной программы «Устойчивое развитие муниципального образования поселка </w:t>
      </w:r>
      <w:proofErr w:type="spellStart"/>
      <w:r>
        <w:rPr>
          <w:color w:val="000000"/>
          <w:sz w:val="24"/>
          <w:szCs w:val="24"/>
          <w:lang w:eastAsia="ru-RU"/>
        </w:rPr>
        <w:t>Чиринда</w:t>
      </w:r>
      <w:proofErr w:type="spellEnd"/>
      <w:r w:rsidRPr="00152048">
        <w:rPr>
          <w:color w:val="000000"/>
          <w:sz w:val="24"/>
          <w:szCs w:val="24"/>
          <w:lang w:eastAsia="ru-RU"/>
        </w:rPr>
        <w:t>» и ее подпрограмм; повышение открытости и прозрачности бюджетного процесса; вовлечение граждан к участию в бюджетном процессе является одним из основных направлений повышения эффективности бюджетных расходов.</w:t>
      </w:r>
    </w:p>
    <w:p w:rsidR="00152048" w:rsidRPr="00152048" w:rsidRDefault="00152048" w:rsidP="00152048">
      <w:pPr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 В качестве стратегического направления в поселке сохраняется развитие транспортной инфраструктуры, дорожной сети. Это последовательное развитие по содержанию улично-дорожной сети и авиационной вертолётной площадки, кроме того, </w:t>
      </w:r>
      <w:r w:rsidRPr="00152048">
        <w:rPr>
          <w:color w:val="000000"/>
          <w:sz w:val="24"/>
          <w:szCs w:val="24"/>
          <w:lang w:eastAsia="ru-RU"/>
        </w:rPr>
        <w:lastRenderedPageBreak/>
        <w:t>сохраняется стимулирование содержание жилого фонда — это проведение капитальных ремонтов жилых помещений, благоустройство территории сельского поселения.</w:t>
      </w:r>
    </w:p>
    <w:p w:rsidR="00152048" w:rsidRPr="00152048" w:rsidRDefault="00152048" w:rsidP="00152048">
      <w:pPr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Постоянный </w:t>
      </w:r>
      <w:proofErr w:type="gramStart"/>
      <w:r w:rsidRPr="00152048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152048">
        <w:rPr>
          <w:color w:val="000000"/>
          <w:sz w:val="24"/>
          <w:szCs w:val="24"/>
          <w:lang w:eastAsia="ru-RU"/>
        </w:rPr>
        <w:t xml:space="preserve"> прогнозными изменениями инфляции, проведение мониторинга рыночной конъюнктуры. Задача администрации поселка </w:t>
      </w:r>
      <w:proofErr w:type="spellStart"/>
      <w:r>
        <w:rPr>
          <w:color w:val="000000"/>
          <w:sz w:val="24"/>
          <w:szCs w:val="24"/>
          <w:lang w:eastAsia="ru-RU"/>
        </w:rPr>
        <w:t>Чиринда</w:t>
      </w:r>
      <w:proofErr w:type="spellEnd"/>
      <w:r w:rsidRPr="00152048">
        <w:rPr>
          <w:color w:val="000000"/>
          <w:sz w:val="24"/>
          <w:szCs w:val="24"/>
          <w:lang w:eastAsia="ru-RU"/>
        </w:rPr>
        <w:t xml:space="preserve"> оперативно реагировать на включение в первоочередном порядке на финансирование действующих расходных обязательств, ограничение принятия новых обязательств, а также обязательств, не связанных с решением вопросов местного значения при расходовании местного бюджета.</w:t>
      </w:r>
    </w:p>
    <w:p w:rsidR="00152048" w:rsidRPr="00152048" w:rsidRDefault="00152048" w:rsidP="00152048">
      <w:pPr>
        <w:suppressAutoHyphens w:val="0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152048">
        <w:rPr>
          <w:b/>
          <w:color w:val="000000"/>
          <w:sz w:val="24"/>
          <w:szCs w:val="24"/>
          <w:u w:val="single"/>
          <w:lang w:eastAsia="ru-RU"/>
        </w:rPr>
        <w:t>В сфере межбюджетных отношений:</w:t>
      </w:r>
    </w:p>
    <w:p w:rsidR="00152048" w:rsidRPr="00152048" w:rsidRDefault="00152048" w:rsidP="00152048">
      <w:pPr>
        <w:tabs>
          <w:tab w:val="right" w:pos="709"/>
        </w:tabs>
        <w:suppressAutoHyphens w:val="0"/>
        <w:ind w:firstLine="709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>На протяжении последних лет на всех уровнях управления одним из приоритетных направлений является совершенствование системы межбюджетных отношений, реализация комплекса мер, направленных на поддержание бюджетной устойчивости и самостоятельности нижестоящих бюджетов. В межбюджетных отношениях с муниципальными образованиями ключевым стало содействие сбалансированности местных бюджетов</w:t>
      </w:r>
      <w:proofErr w:type="gramStart"/>
      <w:r w:rsidRPr="00152048">
        <w:rPr>
          <w:color w:val="000000"/>
          <w:sz w:val="24"/>
          <w:szCs w:val="24"/>
          <w:lang w:eastAsia="ru-RU"/>
        </w:rPr>
        <w:t>.</w:t>
      </w:r>
      <w:proofErr w:type="gramEnd"/>
      <w:r w:rsidRPr="00152048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152048">
        <w:rPr>
          <w:color w:val="000000"/>
          <w:sz w:val="24"/>
          <w:szCs w:val="24"/>
          <w:lang w:eastAsia="ru-RU"/>
        </w:rPr>
        <w:t>с</w:t>
      </w:r>
      <w:proofErr w:type="gramEnd"/>
      <w:r w:rsidRPr="00152048">
        <w:rPr>
          <w:color w:val="000000"/>
          <w:sz w:val="24"/>
          <w:szCs w:val="24"/>
          <w:lang w:eastAsia="ru-RU"/>
        </w:rPr>
        <w:t xml:space="preserve">нижение рисков неисполнения первоочередных расходных обязательств. </w:t>
      </w:r>
    </w:p>
    <w:p w:rsidR="00152048" w:rsidRPr="00152048" w:rsidRDefault="00152048" w:rsidP="00152048">
      <w:pPr>
        <w:suppressAutoHyphens w:val="0"/>
        <w:ind w:firstLine="851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В плановом периоде будет продолжено взаимодействие с органами местного самоуправления района, оказывающими влияние на формирование бюджета. Кроме того в 2025-2027 году предполагается участие в мероприятиях государственных программ Красноярского края: «Поддержка комплексного развития территорий и содействие развитию местного самоуправления», «Создание условий для обеспечения жильем граждан и формирование комфортной городской среды», «Развитие физической культуры и спорта» с привлечением  </w:t>
      </w:r>
      <w:proofErr w:type="spellStart"/>
      <w:r w:rsidRPr="00152048">
        <w:rPr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152048">
        <w:rPr>
          <w:color w:val="000000"/>
          <w:sz w:val="24"/>
          <w:szCs w:val="24"/>
          <w:lang w:eastAsia="ru-RU"/>
        </w:rPr>
        <w:t xml:space="preserve"> жителей поселка </w:t>
      </w:r>
      <w:proofErr w:type="spellStart"/>
      <w:r>
        <w:rPr>
          <w:color w:val="000000"/>
          <w:sz w:val="24"/>
          <w:szCs w:val="24"/>
          <w:lang w:eastAsia="ru-RU"/>
        </w:rPr>
        <w:t>Чиринда</w:t>
      </w:r>
      <w:proofErr w:type="spellEnd"/>
      <w:r w:rsidRPr="00152048">
        <w:rPr>
          <w:color w:val="000000"/>
          <w:sz w:val="24"/>
          <w:szCs w:val="24"/>
          <w:lang w:eastAsia="ru-RU"/>
        </w:rPr>
        <w:t xml:space="preserve">. </w:t>
      </w:r>
    </w:p>
    <w:p w:rsidR="00152048" w:rsidRPr="00152048" w:rsidRDefault="00152048" w:rsidP="00152048">
      <w:pPr>
        <w:suppressAutoHyphens w:val="0"/>
        <w:ind w:firstLine="851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 Повышение прозрачности бюджета и бюджетного процесса для граждан является одной из главных целей бюджетной политики. </w:t>
      </w:r>
    </w:p>
    <w:p w:rsidR="00152048" w:rsidRPr="00152048" w:rsidRDefault="00152048" w:rsidP="00152048">
      <w:pPr>
        <w:suppressAutoHyphens w:val="0"/>
        <w:ind w:firstLine="851"/>
        <w:rPr>
          <w:color w:val="000000"/>
          <w:sz w:val="24"/>
          <w:szCs w:val="24"/>
          <w:lang w:eastAsia="ru-RU"/>
        </w:rPr>
      </w:pPr>
      <w:r w:rsidRPr="00152048">
        <w:rPr>
          <w:color w:val="000000"/>
          <w:sz w:val="24"/>
          <w:szCs w:val="24"/>
          <w:lang w:eastAsia="ru-RU"/>
        </w:rPr>
        <w:t xml:space="preserve">В совокупности все эти решения положительным образом отражаются на показателях финансовой устойчивости местных бюджетов. </w:t>
      </w:r>
    </w:p>
    <w:p w:rsidR="00152048" w:rsidRPr="00152048" w:rsidRDefault="00152048" w:rsidP="00152048">
      <w:pPr>
        <w:suppressAutoHyphens w:val="0"/>
        <w:jc w:val="center"/>
        <w:rPr>
          <w:b/>
          <w:color w:val="000000"/>
          <w:sz w:val="24"/>
          <w:szCs w:val="24"/>
          <w:u w:val="single"/>
          <w:lang w:eastAsia="ru-RU"/>
        </w:rPr>
      </w:pPr>
    </w:p>
    <w:p w:rsidR="00152048" w:rsidRPr="00152048" w:rsidRDefault="00152048" w:rsidP="00152048">
      <w:pPr>
        <w:suppressAutoHyphens w:val="0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152048">
        <w:rPr>
          <w:b/>
          <w:color w:val="000000"/>
          <w:sz w:val="24"/>
          <w:szCs w:val="24"/>
          <w:u w:val="single"/>
          <w:lang w:eastAsia="ru-RU"/>
        </w:rPr>
        <w:t>Оценка направлений и их ограничения.</w:t>
      </w:r>
    </w:p>
    <w:p w:rsidR="00152048" w:rsidRPr="00152048" w:rsidRDefault="00152048" w:rsidP="00152048">
      <w:pPr>
        <w:suppressAutoHyphens w:val="0"/>
        <w:ind w:firstLine="720"/>
        <w:contextualSpacing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>Для выполнения поставленных целей и задач бюджетной политики необходима координация стратегического и бюджетного планирования.</w:t>
      </w:r>
    </w:p>
    <w:p w:rsidR="00152048" w:rsidRPr="00152048" w:rsidRDefault="00152048" w:rsidP="00152048">
      <w:pPr>
        <w:suppressAutoHyphens w:val="0"/>
        <w:ind w:firstLine="720"/>
        <w:contextualSpacing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>Практическую реализацию планов необходимо направить на усиление координации деятельности местных органов власти, ее ответственности за повышение уровня качества жизни населения.</w:t>
      </w:r>
    </w:p>
    <w:p w:rsidR="00152048" w:rsidRPr="00152048" w:rsidRDefault="00152048" w:rsidP="00152048">
      <w:pPr>
        <w:suppressAutoHyphens w:val="0"/>
        <w:ind w:firstLine="720"/>
        <w:contextualSpacing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 xml:space="preserve">Одним из приоритетных направлений, является участие граждан </w:t>
      </w:r>
      <w:r w:rsidRPr="00152048">
        <w:rPr>
          <w:rFonts w:eastAsia="Calibri"/>
          <w:sz w:val="24"/>
          <w:szCs w:val="24"/>
          <w:lang w:eastAsia="en-US"/>
        </w:rPr>
        <w:br/>
        <w:t>в бюджетном процессе, что способствует повышению эффективности бюджетных расходов.</w:t>
      </w:r>
    </w:p>
    <w:p w:rsidR="00152048" w:rsidRPr="00152048" w:rsidRDefault="00152048" w:rsidP="00152048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 xml:space="preserve">Федеральным законом от 29.11.2021 № 384-ФЗ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Pr="00152048">
        <w:rPr>
          <w:rFonts w:eastAsia="Calibri"/>
          <w:sz w:val="24"/>
          <w:szCs w:val="24"/>
          <w:lang w:eastAsia="en-US"/>
        </w:rPr>
        <w:t>особенностей исполнения бюджетов бюджетной системы Российской Федерации</w:t>
      </w:r>
      <w:proofErr w:type="gramEnd"/>
      <w:r w:rsidRPr="00152048">
        <w:rPr>
          <w:rFonts w:eastAsia="Calibri"/>
          <w:sz w:val="24"/>
          <w:szCs w:val="24"/>
          <w:lang w:eastAsia="en-US"/>
        </w:rPr>
        <w:t xml:space="preserve"> в 2022 году» перечень принципов бюджетной системы Российской Федерации (статья 28 Бюджетного кодекса Российской Федерации) дополнен принципом участия граждан в бюджетном процессе.</w:t>
      </w:r>
    </w:p>
    <w:p w:rsidR="00152048" w:rsidRPr="00152048" w:rsidRDefault="00152048" w:rsidP="00152048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>При практической реализации данного принципа необходимыми условиями реализации стали:</w:t>
      </w:r>
    </w:p>
    <w:p w:rsidR="00152048" w:rsidRPr="00152048" w:rsidRDefault="00152048" w:rsidP="0015204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>информационная открытость бюджетной информации, свободный доступ к бюджетным показателям;</w:t>
      </w:r>
    </w:p>
    <w:p w:rsidR="00152048" w:rsidRPr="00152048" w:rsidRDefault="00152048" w:rsidP="0015204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>вовлечение граждан в бюджетный процесс через реализацию инициативных проектов;</w:t>
      </w:r>
    </w:p>
    <w:p w:rsidR="00152048" w:rsidRPr="00152048" w:rsidRDefault="00152048" w:rsidP="0015204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>повышение уровня доверия граждан, что достигается прозрачностью и понятностью бюджетных решений;</w:t>
      </w:r>
    </w:p>
    <w:p w:rsidR="00152048" w:rsidRPr="00152048" w:rsidRDefault="00152048" w:rsidP="0015204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 xml:space="preserve">повышение финансовой грамотности и формирование финансовой культуры населения. </w:t>
      </w:r>
    </w:p>
    <w:p w:rsidR="00152048" w:rsidRPr="00152048" w:rsidRDefault="00152048" w:rsidP="0015204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 xml:space="preserve">Учитывая состоявшиеся изменения бюджетного законодательства, наличие широкого спектра механизмов вовлечения граждан в бюджетный процесс, а также большой </w:t>
      </w:r>
      <w:r w:rsidRPr="00152048">
        <w:rPr>
          <w:rFonts w:eastAsia="Calibri"/>
          <w:sz w:val="24"/>
          <w:szCs w:val="24"/>
          <w:lang w:eastAsia="en-US"/>
        </w:rPr>
        <w:lastRenderedPageBreak/>
        <w:t xml:space="preserve">запрос общества на открытость власти, формирование бюджетных приоритетов осуществляется с учетом </w:t>
      </w:r>
      <w:proofErr w:type="spellStart"/>
      <w:r w:rsidRPr="00152048">
        <w:rPr>
          <w:rFonts w:eastAsia="Calibri"/>
          <w:sz w:val="24"/>
          <w:szCs w:val="24"/>
          <w:lang w:eastAsia="en-US"/>
        </w:rPr>
        <w:t>человекоцентричного</w:t>
      </w:r>
      <w:proofErr w:type="spellEnd"/>
      <w:r w:rsidRPr="00152048">
        <w:rPr>
          <w:rFonts w:eastAsia="Calibri"/>
          <w:sz w:val="24"/>
          <w:szCs w:val="24"/>
          <w:lang w:eastAsia="en-US"/>
        </w:rPr>
        <w:t xml:space="preserve"> подхода и выделением соответствующего направления в отдельную цель бюджетной политики.  </w:t>
      </w:r>
    </w:p>
    <w:p w:rsidR="00152048" w:rsidRPr="00152048" w:rsidRDefault="00152048" w:rsidP="00152048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 xml:space="preserve">Также с учетом федеральных подходов и ранее сложившейся региональной практики в поселке </w:t>
      </w:r>
      <w:proofErr w:type="spellStart"/>
      <w:r>
        <w:rPr>
          <w:rFonts w:eastAsia="Calibri"/>
          <w:sz w:val="24"/>
          <w:szCs w:val="24"/>
          <w:lang w:eastAsia="en-US"/>
        </w:rPr>
        <w:t>Чиринда</w:t>
      </w:r>
      <w:proofErr w:type="spellEnd"/>
      <w:r w:rsidRPr="00152048">
        <w:rPr>
          <w:rFonts w:eastAsia="Calibri"/>
          <w:sz w:val="24"/>
          <w:szCs w:val="24"/>
          <w:lang w:eastAsia="en-US"/>
        </w:rPr>
        <w:t xml:space="preserve"> продолжится работа по информационному наполнению единого портала бюджетной системы Российской Федерации, как ключевого инструмента, обеспечивающего прозрачность и открытость бюджетов бюджетной системы Российской Федерации.</w:t>
      </w:r>
    </w:p>
    <w:p w:rsidR="00152048" w:rsidRPr="00152048" w:rsidRDefault="00152048" w:rsidP="00152048">
      <w:pPr>
        <w:ind w:firstLine="709"/>
        <w:rPr>
          <w:rFonts w:eastAsia="Calibri"/>
          <w:sz w:val="24"/>
          <w:szCs w:val="24"/>
          <w:lang w:eastAsia="en-US"/>
        </w:rPr>
      </w:pPr>
      <w:r w:rsidRPr="00152048">
        <w:rPr>
          <w:rFonts w:eastAsia="Calibri"/>
          <w:sz w:val="24"/>
          <w:szCs w:val="24"/>
          <w:lang w:eastAsia="en-US"/>
        </w:rPr>
        <w:t xml:space="preserve">Для выработки стратегии в среднесрочном периоде муниципального образования поселка </w:t>
      </w:r>
      <w:proofErr w:type="spellStart"/>
      <w:r>
        <w:rPr>
          <w:rFonts w:eastAsia="Calibri"/>
          <w:sz w:val="24"/>
          <w:szCs w:val="24"/>
          <w:lang w:eastAsia="en-US"/>
        </w:rPr>
        <w:t>Чиринда</w:t>
      </w:r>
      <w:proofErr w:type="spellEnd"/>
      <w:r w:rsidRPr="00152048">
        <w:rPr>
          <w:rFonts w:eastAsia="Calibri"/>
          <w:sz w:val="24"/>
          <w:szCs w:val="24"/>
          <w:lang w:eastAsia="en-US"/>
        </w:rPr>
        <w:t xml:space="preserve"> требуется повышение надежности экономических прогнозов, стратегического планирования</w:t>
      </w:r>
    </w:p>
    <w:p w:rsidR="00152048" w:rsidRDefault="00152048" w:rsidP="00955192">
      <w:pPr>
        <w:rPr>
          <w:b/>
          <w:sz w:val="24"/>
          <w:szCs w:val="24"/>
          <w:u w:val="single"/>
        </w:rPr>
      </w:pPr>
    </w:p>
    <w:p w:rsidR="005B79B8" w:rsidRDefault="005B79B8" w:rsidP="00152048">
      <w:pPr>
        <w:jc w:val="center"/>
        <w:rPr>
          <w:b/>
          <w:sz w:val="24"/>
          <w:szCs w:val="24"/>
          <w:u w:val="single"/>
        </w:rPr>
      </w:pPr>
      <w:r w:rsidRPr="00871E6C">
        <w:rPr>
          <w:b/>
          <w:sz w:val="24"/>
          <w:szCs w:val="24"/>
          <w:u w:val="single"/>
        </w:rPr>
        <w:t>Ограничения</w:t>
      </w:r>
    </w:p>
    <w:p w:rsidR="005B79B8" w:rsidRPr="000C63F0" w:rsidRDefault="005B79B8" w:rsidP="00955192">
      <w:pPr>
        <w:rPr>
          <w:sz w:val="24"/>
          <w:szCs w:val="24"/>
        </w:rPr>
      </w:pPr>
      <w:r w:rsidRPr="000C63F0">
        <w:rPr>
          <w:sz w:val="24"/>
          <w:szCs w:val="24"/>
        </w:rPr>
        <w:t>- отсутствие специалистов для работы в этом направлении</w:t>
      </w:r>
      <w:r>
        <w:rPr>
          <w:sz w:val="24"/>
          <w:szCs w:val="24"/>
        </w:rPr>
        <w:t>;</w:t>
      </w:r>
    </w:p>
    <w:p w:rsidR="005B79B8" w:rsidRDefault="005B79B8" w:rsidP="00955192">
      <w:pPr>
        <w:rPr>
          <w:sz w:val="24"/>
          <w:szCs w:val="24"/>
        </w:rPr>
      </w:pPr>
      <w:r w:rsidRPr="000C63F0">
        <w:rPr>
          <w:sz w:val="24"/>
          <w:szCs w:val="24"/>
        </w:rPr>
        <w:t>- отсутствие муниципальной статистики</w:t>
      </w:r>
      <w:r>
        <w:rPr>
          <w:sz w:val="24"/>
          <w:szCs w:val="24"/>
        </w:rPr>
        <w:t>;</w:t>
      </w:r>
    </w:p>
    <w:p w:rsidR="005B79B8" w:rsidRPr="000C63F0" w:rsidRDefault="005B79B8" w:rsidP="00955192">
      <w:pPr>
        <w:rPr>
          <w:sz w:val="24"/>
          <w:szCs w:val="24"/>
        </w:rPr>
      </w:pPr>
      <w:r>
        <w:rPr>
          <w:sz w:val="24"/>
          <w:szCs w:val="24"/>
        </w:rPr>
        <w:t>- инициатива населения  участия в бюджетном процессе  на низком уровне;</w:t>
      </w:r>
    </w:p>
    <w:p w:rsidR="001C4832" w:rsidRPr="00F97513" w:rsidRDefault="005B79B8" w:rsidP="00955192">
      <w:pPr>
        <w:rPr>
          <w:b/>
          <w:sz w:val="24"/>
          <w:szCs w:val="24"/>
        </w:rPr>
      </w:pPr>
      <w:r w:rsidRPr="000C63F0">
        <w:rPr>
          <w:sz w:val="24"/>
          <w:szCs w:val="24"/>
        </w:rPr>
        <w:t xml:space="preserve">- кризисные явления  </w:t>
      </w:r>
    </w:p>
    <w:sectPr w:rsidR="001C4832" w:rsidRPr="00F97513" w:rsidSect="00DD43D6">
      <w:pgSz w:w="11906" w:h="16838"/>
      <w:pgMar w:top="709" w:right="707" w:bottom="1134" w:left="1701" w:header="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8D" w:rsidRDefault="00A8158D">
      <w:r>
        <w:separator/>
      </w:r>
    </w:p>
  </w:endnote>
  <w:endnote w:type="continuationSeparator" w:id="0">
    <w:p w:rsidR="00A8158D" w:rsidRDefault="00A8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8D" w:rsidRDefault="00A8158D">
      <w:r>
        <w:separator/>
      </w:r>
    </w:p>
  </w:footnote>
  <w:footnote w:type="continuationSeparator" w:id="0">
    <w:p w:rsidR="00A8158D" w:rsidRDefault="00A8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4">
    <w:nsid w:val="00000005"/>
    <w:multiLevelType w:val="multilevel"/>
    <w:tmpl w:val="00000005"/>
    <w:name w:val="WW8Num11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D50C2F"/>
    <w:multiLevelType w:val="hybridMultilevel"/>
    <w:tmpl w:val="2814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51B9F"/>
    <w:multiLevelType w:val="hybridMultilevel"/>
    <w:tmpl w:val="BB9A80D8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32C60DB2"/>
    <w:multiLevelType w:val="hybridMultilevel"/>
    <w:tmpl w:val="4AE4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B7B9F"/>
    <w:multiLevelType w:val="hybridMultilevel"/>
    <w:tmpl w:val="BE82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7564A"/>
    <w:multiLevelType w:val="multilevel"/>
    <w:tmpl w:val="4A16B8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0C95AA6"/>
    <w:multiLevelType w:val="hybridMultilevel"/>
    <w:tmpl w:val="DACA13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68A55822"/>
    <w:multiLevelType w:val="hybridMultilevel"/>
    <w:tmpl w:val="21D8CF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F4C"/>
    <w:rsid w:val="00003BF1"/>
    <w:rsid w:val="00013C7D"/>
    <w:rsid w:val="00014D91"/>
    <w:rsid w:val="0001532F"/>
    <w:rsid w:val="0001776D"/>
    <w:rsid w:val="00017FFD"/>
    <w:rsid w:val="00020079"/>
    <w:rsid w:val="000204AE"/>
    <w:rsid w:val="000215C9"/>
    <w:rsid w:val="00021BE2"/>
    <w:rsid w:val="00026521"/>
    <w:rsid w:val="000277B9"/>
    <w:rsid w:val="00027E8E"/>
    <w:rsid w:val="00030F3C"/>
    <w:rsid w:val="00032A13"/>
    <w:rsid w:val="00034499"/>
    <w:rsid w:val="00040768"/>
    <w:rsid w:val="00043B04"/>
    <w:rsid w:val="000450A2"/>
    <w:rsid w:val="00046580"/>
    <w:rsid w:val="000467BE"/>
    <w:rsid w:val="00046A14"/>
    <w:rsid w:val="000532A7"/>
    <w:rsid w:val="00057D88"/>
    <w:rsid w:val="0006041E"/>
    <w:rsid w:val="00062A41"/>
    <w:rsid w:val="0006345D"/>
    <w:rsid w:val="000639CA"/>
    <w:rsid w:val="00064129"/>
    <w:rsid w:val="0006454D"/>
    <w:rsid w:val="00064954"/>
    <w:rsid w:val="00064C9F"/>
    <w:rsid w:val="00067186"/>
    <w:rsid w:val="00070CAF"/>
    <w:rsid w:val="00073285"/>
    <w:rsid w:val="0007500D"/>
    <w:rsid w:val="000752E6"/>
    <w:rsid w:val="00076418"/>
    <w:rsid w:val="00076718"/>
    <w:rsid w:val="000767F2"/>
    <w:rsid w:val="00080483"/>
    <w:rsid w:val="000820A4"/>
    <w:rsid w:val="000822E2"/>
    <w:rsid w:val="00082420"/>
    <w:rsid w:val="00085CFB"/>
    <w:rsid w:val="00090649"/>
    <w:rsid w:val="000918A9"/>
    <w:rsid w:val="00092177"/>
    <w:rsid w:val="00094D3A"/>
    <w:rsid w:val="00096B3F"/>
    <w:rsid w:val="000A293E"/>
    <w:rsid w:val="000A4969"/>
    <w:rsid w:val="000A6177"/>
    <w:rsid w:val="000A6D6A"/>
    <w:rsid w:val="000A7646"/>
    <w:rsid w:val="000A7F42"/>
    <w:rsid w:val="000B0700"/>
    <w:rsid w:val="000B2DD7"/>
    <w:rsid w:val="000B3145"/>
    <w:rsid w:val="000B69A7"/>
    <w:rsid w:val="000C0D25"/>
    <w:rsid w:val="000C0D69"/>
    <w:rsid w:val="000C317C"/>
    <w:rsid w:val="000C3258"/>
    <w:rsid w:val="000C3C1B"/>
    <w:rsid w:val="000C4000"/>
    <w:rsid w:val="000C60DF"/>
    <w:rsid w:val="000D03CC"/>
    <w:rsid w:val="000D1F16"/>
    <w:rsid w:val="000D2C01"/>
    <w:rsid w:val="000D36FA"/>
    <w:rsid w:val="000D5066"/>
    <w:rsid w:val="000D75FD"/>
    <w:rsid w:val="000E0530"/>
    <w:rsid w:val="000E2828"/>
    <w:rsid w:val="000E59F9"/>
    <w:rsid w:val="000E7843"/>
    <w:rsid w:val="000F4D40"/>
    <w:rsid w:val="000F4D4C"/>
    <w:rsid w:val="000F57D7"/>
    <w:rsid w:val="000F71EC"/>
    <w:rsid w:val="000F7E56"/>
    <w:rsid w:val="00100DAC"/>
    <w:rsid w:val="00105512"/>
    <w:rsid w:val="00107E2F"/>
    <w:rsid w:val="001111CB"/>
    <w:rsid w:val="001200B4"/>
    <w:rsid w:val="0012656C"/>
    <w:rsid w:val="00127320"/>
    <w:rsid w:val="0012734C"/>
    <w:rsid w:val="00133FF1"/>
    <w:rsid w:val="001410D3"/>
    <w:rsid w:val="001428CB"/>
    <w:rsid w:val="001431E2"/>
    <w:rsid w:val="0014329B"/>
    <w:rsid w:val="00143B82"/>
    <w:rsid w:val="00145019"/>
    <w:rsid w:val="001457E6"/>
    <w:rsid w:val="0014671D"/>
    <w:rsid w:val="00152048"/>
    <w:rsid w:val="00152EEC"/>
    <w:rsid w:val="0015300C"/>
    <w:rsid w:val="00153766"/>
    <w:rsid w:val="00156557"/>
    <w:rsid w:val="00156689"/>
    <w:rsid w:val="001604B2"/>
    <w:rsid w:val="00167EFB"/>
    <w:rsid w:val="001730F0"/>
    <w:rsid w:val="00173A84"/>
    <w:rsid w:val="00173C44"/>
    <w:rsid w:val="0017456C"/>
    <w:rsid w:val="00176026"/>
    <w:rsid w:val="00177CDD"/>
    <w:rsid w:val="00184703"/>
    <w:rsid w:val="00191799"/>
    <w:rsid w:val="0019633B"/>
    <w:rsid w:val="001A1E28"/>
    <w:rsid w:val="001A5787"/>
    <w:rsid w:val="001A6130"/>
    <w:rsid w:val="001A7597"/>
    <w:rsid w:val="001B0824"/>
    <w:rsid w:val="001B2AC5"/>
    <w:rsid w:val="001B3292"/>
    <w:rsid w:val="001B4F95"/>
    <w:rsid w:val="001C1198"/>
    <w:rsid w:val="001C4832"/>
    <w:rsid w:val="001C4F98"/>
    <w:rsid w:val="001C634E"/>
    <w:rsid w:val="001C6390"/>
    <w:rsid w:val="001D0B91"/>
    <w:rsid w:val="001D0C34"/>
    <w:rsid w:val="001D6179"/>
    <w:rsid w:val="001D73E3"/>
    <w:rsid w:val="001D7D6D"/>
    <w:rsid w:val="001E05BA"/>
    <w:rsid w:val="001E2D26"/>
    <w:rsid w:val="001E3C9C"/>
    <w:rsid w:val="001E4212"/>
    <w:rsid w:val="001F275A"/>
    <w:rsid w:val="001F4D5C"/>
    <w:rsid w:val="001F73C2"/>
    <w:rsid w:val="0020164F"/>
    <w:rsid w:val="002044DE"/>
    <w:rsid w:val="002056CB"/>
    <w:rsid w:val="00206384"/>
    <w:rsid w:val="002073CF"/>
    <w:rsid w:val="002125D3"/>
    <w:rsid w:val="0021297C"/>
    <w:rsid w:val="00213C55"/>
    <w:rsid w:val="00214DDF"/>
    <w:rsid w:val="002166D6"/>
    <w:rsid w:val="0022024F"/>
    <w:rsid w:val="00221437"/>
    <w:rsid w:val="0022148F"/>
    <w:rsid w:val="002218C1"/>
    <w:rsid w:val="0022307A"/>
    <w:rsid w:val="00223122"/>
    <w:rsid w:val="00224963"/>
    <w:rsid w:val="00225A6A"/>
    <w:rsid w:val="002311EA"/>
    <w:rsid w:val="00232163"/>
    <w:rsid w:val="00232686"/>
    <w:rsid w:val="00233E37"/>
    <w:rsid w:val="00235234"/>
    <w:rsid w:val="00241D36"/>
    <w:rsid w:val="00242901"/>
    <w:rsid w:val="00244C84"/>
    <w:rsid w:val="00247E6C"/>
    <w:rsid w:val="002503DA"/>
    <w:rsid w:val="00250AC1"/>
    <w:rsid w:val="00251AC7"/>
    <w:rsid w:val="00252057"/>
    <w:rsid w:val="002548D2"/>
    <w:rsid w:val="002706C2"/>
    <w:rsid w:val="00273AD1"/>
    <w:rsid w:val="00273E85"/>
    <w:rsid w:val="00274C75"/>
    <w:rsid w:val="002773D6"/>
    <w:rsid w:val="00277B7B"/>
    <w:rsid w:val="0028072A"/>
    <w:rsid w:val="00281970"/>
    <w:rsid w:val="00282CFC"/>
    <w:rsid w:val="00285A60"/>
    <w:rsid w:val="002865E1"/>
    <w:rsid w:val="00287DD5"/>
    <w:rsid w:val="0029451A"/>
    <w:rsid w:val="00294896"/>
    <w:rsid w:val="00294DFB"/>
    <w:rsid w:val="00295D90"/>
    <w:rsid w:val="00296101"/>
    <w:rsid w:val="00296742"/>
    <w:rsid w:val="0029693C"/>
    <w:rsid w:val="002A06AD"/>
    <w:rsid w:val="002A1140"/>
    <w:rsid w:val="002A189C"/>
    <w:rsid w:val="002A3FC8"/>
    <w:rsid w:val="002A4126"/>
    <w:rsid w:val="002A5761"/>
    <w:rsid w:val="002B0DFB"/>
    <w:rsid w:val="002B227B"/>
    <w:rsid w:val="002B371C"/>
    <w:rsid w:val="002B3C18"/>
    <w:rsid w:val="002B3D1F"/>
    <w:rsid w:val="002B52AC"/>
    <w:rsid w:val="002B6857"/>
    <w:rsid w:val="002B6DE1"/>
    <w:rsid w:val="002B7A26"/>
    <w:rsid w:val="002B7C62"/>
    <w:rsid w:val="002C028A"/>
    <w:rsid w:val="002C0BFB"/>
    <w:rsid w:val="002C2191"/>
    <w:rsid w:val="002C221F"/>
    <w:rsid w:val="002C431D"/>
    <w:rsid w:val="002C5EEC"/>
    <w:rsid w:val="002C7532"/>
    <w:rsid w:val="002D12A0"/>
    <w:rsid w:val="002D1F85"/>
    <w:rsid w:val="002D23B0"/>
    <w:rsid w:val="002D23CB"/>
    <w:rsid w:val="002D35A9"/>
    <w:rsid w:val="002D5251"/>
    <w:rsid w:val="002E01AA"/>
    <w:rsid w:val="002E11F7"/>
    <w:rsid w:val="002E2773"/>
    <w:rsid w:val="002E2C2A"/>
    <w:rsid w:val="002E42D6"/>
    <w:rsid w:val="002E4755"/>
    <w:rsid w:val="002E5022"/>
    <w:rsid w:val="002E56F3"/>
    <w:rsid w:val="002E57D8"/>
    <w:rsid w:val="002E72A1"/>
    <w:rsid w:val="002E764D"/>
    <w:rsid w:val="002E76D0"/>
    <w:rsid w:val="002F57CD"/>
    <w:rsid w:val="00302DCE"/>
    <w:rsid w:val="003034B8"/>
    <w:rsid w:val="0030472F"/>
    <w:rsid w:val="00304DF2"/>
    <w:rsid w:val="003056B1"/>
    <w:rsid w:val="00311D18"/>
    <w:rsid w:val="00311F88"/>
    <w:rsid w:val="0031456F"/>
    <w:rsid w:val="00314E2D"/>
    <w:rsid w:val="00320C51"/>
    <w:rsid w:val="00321AEA"/>
    <w:rsid w:val="00322648"/>
    <w:rsid w:val="00323A9F"/>
    <w:rsid w:val="00324B18"/>
    <w:rsid w:val="0033485B"/>
    <w:rsid w:val="0034387F"/>
    <w:rsid w:val="00343D39"/>
    <w:rsid w:val="003462A7"/>
    <w:rsid w:val="003513FD"/>
    <w:rsid w:val="0035304F"/>
    <w:rsid w:val="0035376F"/>
    <w:rsid w:val="0035707F"/>
    <w:rsid w:val="0035764D"/>
    <w:rsid w:val="00360328"/>
    <w:rsid w:val="00363DB3"/>
    <w:rsid w:val="003732CE"/>
    <w:rsid w:val="0038737C"/>
    <w:rsid w:val="0039273D"/>
    <w:rsid w:val="00393005"/>
    <w:rsid w:val="00393678"/>
    <w:rsid w:val="0039511F"/>
    <w:rsid w:val="00397FE6"/>
    <w:rsid w:val="003A3A0F"/>
    <w:rsid w:val="003A42A7"/>
    <w:rsid w:val="003A62EA"/>
    <w:rsid w:val="003A6C3E"/>
    <w:rsid w:val="003A7103"/>
    <w:rsid w:val="003A71E7"/>
    <w:rsid w:val="003A72A5"/>
    <w:rsid w:val="003B0331"/>
    <w:rsid w:val="003B07DB"/>
    <w:rsid w:val="003B0D16"/>
    <w:rsid w:val="003B12DD"/>
    <w:rsid w:val="003B27C2"/>
    <w:rsid w:val="003B331F"/>
    <w:rsid w:val="003B5DF3"/>
    <w:rsid w:val="003B675F"/>
    <w:rsid w:val="003C017A"/>
    <w:rsid w:val="003C1EFB"/>
    <w:rsid w:val="003C2A6D"/>
    <w:rsid w:val="003C5F7C"/>
    <w:rsid w:val="003C6322"/>
    <w:rsid w:val="003C7226"/>
    <w:rsid w:val="003C78E6"/>
    <w:rsid w:val="003D145E"/>
    <w:rsid w:val="003D2DF1"/>
    <w:rsid w:val="003D3A4E"/>
    <w:rsid w:val="003D4967"/>
    <w:rsid w:val="003D4AFD"/>
    <w:rsid w:val="003D5391"/>
    <w:rsid w:val="003D6979"/>
    <w:rsid w:val="003E01D7"/>
    <w:rsid w:val="003E304A"/>
    <w:rsid w:val="003E65BE"/>
    <w:rsid w:val="003E7B90"/>
    <w:rsid w:val="003F6786"/>
    <w:rsid w:val="0040104E"/>
    <w:rsid w:val="00401C13"/>
    <w:rsid w:val="004021CA"/>
    <w:rsid w:val="0040367F"/>
    <w:rsid w:val="00406E80"/>
    <w:rsid w:val="004130E2"/>
    <w:rsid w:val="00415545"/>
    <w:rsid w:val="00416144"/>
    <w:rsid w:val="00416A82"/>
    <w:rsid w:val="004204C1"/>
    <w:rsid w:val="004209F0"/>
    <w:rsid w:val="0042313B"/>
    <w:rsid w:val="0043097E"/>
    <w:rsid w:val="00431765"/>
    <w:rsid w:val="00431CB5"/>
    <w:rsid w:val="00431DDC"/>
    <w:rsid w:val="0043213D"/>
    <w:rsid w:val="00436C90"/>
    <w:rsid w:val="00437EFA"/>
    <w:rsid w:val="00442798"/>
    <w:rsid w:val="00443962"/>
    <w:rsid w:val="004468C9"/>
    <w:rsid w:val="00451BC1"/>
    <w:rsid w:val="00456A48"/>
    <w:rsid w:val="00457692"/>
    <w:rsid w:val="004602C1"/>
    <w:rsid w:val="00463B7F"/>
    <w:rsid w:val="00465E2D"/>
    <w:rsid w:val="004661F8"/>
    <w:rsid w:val="00470F8C"/>
    <w:rsid w:val="00473406"/>
    <w:rsid w:val="00473601"/>
    <w:rsid w:val="0047374A"/>
    <w:rsid w:val="0048223D"/>
    <w:rsid w:val="004830E8"/>
    <w:rsid w:val="004833AE"/>
    <w:rsid w:val="004855CC"/>
    <w:rsid w:val="004879E7"/>
    <w:rsid w:val="00491F07"/>
    <w:rsid w:val="00492AED"/>
    <w:rsid w:val="00492E78"/>
    <w:rsid w:val="00493E98"/>
    <w:rsid w:val="00495F36"/>
    <w:rsid w:val="00496B23"/>
    <w:rsid w:val="0049709E"/>
    <w:rsid w:val="004A1E06"/>
    <w:rsid w:val="004B0C9A"/>
    <w:rsid w:val="004B100C"/>
    <w:rsid w:val="004B3774"/>
    <w:rsid w:val="004B4B94"/>
    <w:rsid w:val="004B6C77"/>
    <w:rsid w:val="004C2783"/>
    <w:rsid w:val="004C4AA1"/>
    <w:rsid w:val="004D1200"/>
    <w:rsid w:val="004D1E4D"/>
    <w:rsid w:val="004D3381"/>
    <w:rsid w:val="004D389E"/>
    <w:rsid w:val="004D6471"/>
    <w:rsid w:val="004E2D75"/>
    <w:rsid w:val="004E4582"/>
    <w:rsid w:val="004E4C16"/>
    <w:rsid w:val="004E53BF"/>
    <w:rsid w:val="004E572D"/>
    <w:rsid w:val="004F022D"/>
    <w:rsid w:val="004F0EC7"/>
    <w:rsid w:val="004F67F3"/>
    <w:rsid w:val="004F69B4"/>
    <w:rsid w:val="004F7197"/>
    <w:rsid w:val="00500AB4"/>
    <w:rsid w:val="00511043"/>
    <w:rsid w:val="005110F2"/>
    <w:rsid w:val="005115BB"/>
    <w:rsid w:val="0051478A"/>
    <w:rsid w:val="00514F05"/>
    <w:rsid w:val="00515883"/>
    <w:rsid w:val="00515DE7"/>
    <w:rsid w:val="00520085"/>
    <w:rsid w:val="005210C8"/>
    <w:rsid w:val="00526145"/>
    <w:rsid w:val="00526167"/>
    <w:rsid w:val="00526B3F"/>
    <w:rsid w:val="0053234E"/>
    <w:rsid w:val="005442CA"/>
    <w:rsid w:val="00546C35"/>
    <w:rsid w:val="005475BF"/>
    <w:rsid w:val="00550A80"/>
    <w:rsid w:val="005514D1"/>
    <w:rsid w:val="00554225"/>
    <w:rsid w:val="00562BF8"/>
    <w:rsid w:val="00563552"/>
    <w:rsid w:val="005639D3"/>
    <w:rsid w:val="00563D50"/>
    <w:rsid w:val="00567E73"/>
    <w:rsid w:val="005759AA"/>
    <w:rsid w:val="00576B2B"/>
    <w:rsid w:val="00577C5B"/>
    <w:rsid w:val="00577D15"/>
    <w:rsid w:val="00580876"/>
    <w:rsid w:val="005854AC"/>
    <w:rsid w:val="005866D1"/>
    <w:rsid w:val="00587AA4"/>
    <w:rsid w:val="00596D41"/>
    <w:rsid w:val="005A03AC"/>
    <w:rsid w:val="005A0C25"/>
    <w:rsid w:val="005A1249"/>
    <w:rsid w:val="005A1861"/>
    <w:rsid w:val="005A3EB9"/>
    <w:rsid w:val="005A5491"/>
    <w:rsid w:val="005A558C"/>
    <w:rsid w:val="005B2C03"/>
    <w:rsid w:val="005B58B7"/>
    <w:rsid w:val="005B5EE7"/>
    <w:rsid w:val="005B679B"/>
    <w:rsid w:val="005B7411"/>
    <w:rsid w:val="005B79B8"/>
    <w:rsid w:val="005B7B67"/>
    <w:rsid w:val="005C02FF"/>
    <w:rsid w:val="005C2230"/>
    <w:rsid w:val="005C2774"/>
    <w:rsid w:val="005C6AB5"/>
    <w:rsid w:val="005C7CB9"/>
    <w:rsid w:val="005D18FE"/>
    <w:rsid w:val="005D1D88"/>
    <w:rsid w:val="005D30D4"/>
    <w:rsid w:val="005D3EA2"/>
    <w:rsid w:val="005D6610"/>
    <w:rsid w:val="005D6971"/>
    <w:rsid w:val="005D6B4B"/>
    <w:rsid w:val="005D7002"/>
    <w:rsid w:val="005E01DC"/>
    <w:rsid w:val="005E1273"/>
    <w:rsid w:val="005E1573"/>
    <w:rsid w:val="005E2800"/>
    <w:rsid w:val="005E303B"/>
    <w:rsid w:val="005E3832"/>
    <w:rsid w:val="005E438B"/>
    <w:rsid w:val="005E72A1"/>
    <w:rsid w:val="005E7E9D"/>
    <w:rsid w:val="005F0ED2"/>
    <w:rsid w:val="005F107C"/>
    <w:rsid w:val="005F2DB9"/>
    <w:rsid w:val="005F342F"/>
    <w:rsid w:val="005F6A6A"/>
    <w:rsid w:val="005F7107"/>
    <w:rsid w:val="006040BB"/>
    <w:rsid w:val="006051B6"/>
    <w:rsid w:val="00612ADC"/>
    <w:rsid w:val="00615095"/>
    <w:rsid w:val="006156FE"/>
    <w:rsid w:val="00616F06"/>
    <w:rsid w:val="00617554"/>
    <w:rsid w:val="00621D79"/>
    <w:rsid w:val="00621FBB"/>
    <w:rsid w:val="00622DCE"/>
    <w:rsid w:val="00622EF6"/>
    <w:rsid w:val="006254BA"/>
    <w:rsid w:val="00627423"/>
    <w:rsid w:val="00630432"/>
    <w:rsid w:val="0063044B"/>
    <w:rsid w:val="006318DC"/>
    <w:rsid w:val="006324AE"/>
    <w:rsid w:val="0063534C"/>
    <w:rsid w:val="0064166B"/>
    <w:rsid w:val="006439A8"/>
    <w:rsid w:val="00645110"/>
    <w:rsid w:val="006472E8"/>
    <w:rsid w:val="00647A3E"/>
    <w:rsid w:val="00647B43"/>
    <w:rsid w:val="00651CB1"/>
    <w:rsid w:val="00651D33"/>
    <w:rsid w:val="006558E9"/>
    <w:rsid w:val="00660B60"/>
    <w:rsid w:val="00660B91"/>
    <w:rsid w:val="0067068F"/>
    <w:rsid w:val="0067549C"/>
    <w:rsid w:val="0067576B"/>
    <w:rsid w:val="00675F54"/>
    <w:rsid w:val="006767C6"/>
    <w:rsid w:val="006777ED"/>
    <w:rsid w:val="0067794F"/>
    <w:rsid w:val="00680130"/>
    <w:rsid w:val="006855AA"/>
    <w:rsid w:val="00685E56"/>
    <w:rsid w:val="00692D37"/>
    <w:rsid w:val="006A0721"/>
    <w:rsid w:val="006A4CA3"/>
    <w:rsid w:val="006A6EF8"/>
    <w:rsid w:val="006B1157"/>
    <w:rsid w:val="006B1D7D"/>
    <w:rsid w:val="006C7324"/>
    <w:rsid w:val="006D1B08"/>
    <w:rsid w:val="006D4BA6"/>
    <w:rsid w:val="006D61FF"/>
    <w:rsid w:val="006E00FC"/>
    <w:rsid w:val="006E0D4E"/>
    <w:rsid w:val="006E1DDA"/>
    <w:rsid w:val="006E2B9F"/>
    <w:rsid w:val="006E477D"/>
    <w:rsid w:val="006E5453"/>
    <w:rsid w:val="006E56C3"/>
    <w:rsid w:val="006F333E"/>
    <w:rsid w:val="006F3C40"/>
    <w:rsid w:val="006F4F10"/>
    <w:rsid w:val="006F5005"/>
    <w:rsid w:val="006F5902"/>
    <w:rsid w:val="007014DE"/>
    <w:rsid w:val="00702B16"/>
    <w:rsid w:val="007057FA"/>
    <w:rsid w:val="00706BDF"/>
    <w:rsid w:val="00711D27"/>
    <w:rsid w:val="007140E1"/>
    <w:rsid w:val="00717AF1"/>
    <w:rsid w:val="00717F4C"/>
    <w:rsid w:val="00724DC7"/>
    <w:rsid w:val="007259DD"/>
    <w:rsid w:val="00726B32"/>
    <w:rsid w:val="007307CB"/>
    <w:rsid w:val="0073181A"/>
    <w:rsid w:val="007320E8"/>
    <w:rsid w:val="00732129"/>
    <w:rsid w:val="00732861"/>
    <w:rsid w:val="00732E84"/>
    <w:rsid w:val="00735E57"/>
    <w:rsid w:val="00736933"/>
    <w:rsid w:val="00737414"/>
    <w:rsid w:val="007432C4"/>
    <w:rsid w:val="007436A6"/>
    <w:rsid w:val="00746140"/>
    <w:rsid w:val="0074667E"/>
    <w:rsid w:val="00747E12"/>
    <w:rsid w:val="007542BB"/>
    <w:rsid w:val="0076058F"/>
    <w:rsid w:val="00760D24"/>
    <w:rsid w:val="00762196"/>
    <w:rsid w:val="00762431"/>
    <w:rsid w:val="0076421B"/>
    <w:rsid w:val="007653DE"/>
    <w:rsid w:val="00765F9C"/>
    <w:rsid w:val="00770365"/>
    <w:rsid w:val="00771E50"/>
    <w:rsid w:val="0077238D"/>
    <w:rsid w:val="0077575E"/>
    <w:rsid w:val="00775D67"/>
    <w:rsid w:val="00777A31"/>
    <w:rsid w:val="00784614"/>
    <w:rsid w:val="00787061"/>
    <w:rsid w:val="00787F9E"/>
    <w:rsid w:val="00790279"/>
    <w:rsid w:val="00791861"/>
    <w:rsid w:val="0079252D"/>
    <w:rsid w:val="00792F43"/>
    <w:rsid w:val="00794A9E"/>
    <w:rsid w:val="00794FF1"/>
    <w:rsid w:val="007962AF"/>
    <w:rsid w:val="00797917"/>
    <w:rsid w:val="00797CCF"/>
    <w:rsid w:val="007A1B6D"/>
    <w:rsid w:val="007A3448"/>
    <w:rsid w:val="007A4FBD"/>
    <w:rsid w:val="007A6A91"/>
    <w:rsid w:val="007A76D4"/>
    <w:rsid w:val="007B0810"/>
    <w:rsid w:val="007B37A9"/>
    <w:rsid w:val="007B39AC"/>
    <w:rsid w:val="007B41B0"/>
    <w:rsid w:val="007B423F"/>
    <w:rsid w:val="007B58C9"/>
    <w:rsid w:val="007B60E9"/>
    <w:rsid w:val="007C3F7A"/>
    <w:rsid w:val="007C4320"/>
    <w:rsid w:val="007C4ECA"/>
    <w:rsid w:val="007C5A3C"/>
    <w:rsid w:val="007C72B4"/>
    <w:rsid w:val="007C7BF6"/>
    <w:rsid w:val="007D0E61"/>
    <w:rsid w:val="007D1063"/>
    <w:rsid w:val="007D7820"/>
    <w:rsid w:val="007E0A56"/>
    <w:rsid w:val="007E2A7C"/>
    <w:rsid w:val="007F09BE"/>
    <w:rsid w:val="007F0C27"/>
    <w:rsid w:val="007F34A8"/>
    <w:rsid w:val="007F4CB8"/>
    <w:rsid w:val="0080323D"/>
    <w:rsid w:val="00804DAC"/>
    <w:rsid w:val="0080618C"/>
    <w:rsid w:val="00806887"/>
    <w:rsid w:val="008076DF"/>
    <w:rsid w:val="00812F41"/>
    <w:rsid w:val="00815CDB"/>
    <w:rsid w:val="00816803"/>
    <w:rsid w:val="008176A6"/>
    <w:rsid w:val="00821086"/>
    <w:rsid w:val="0082336A"/>
    <w:rsid w:val="008300E6"/>
    <w:rsid w:val="00830BEF"/>
    <w:rsid w:val="008316C4"/>
    <w:rsid w:val="00831F62"/>
    <w:rsid w:val="00834008"/>
    <w:rsid w:val="0083614F"/>
    <w:rsid w:val="0083793F"/>
    <w:rsid w:val="00837F13"/>
    <w:rsid w:val="00840A3E"/>
    <w:rsid w:val="00843384"/>
    <w:rsid w:val="00843B9C"/>
    <w:rsid w:val="008468D8"/>
    <w:rsid w:val="008473A7"/>
    <w:rsid w:val="008475D6"/>
    <w:rsid w:val="00847687"/>
    <w:rsid w:val="008522E7"/>
    <w:rsid w:val="00860E0F"/>
    <w:rsid w:val="00861E3B"/>
    <w:rsid w:val="008721B1"/>
    <w:rsid w:val="00875F2E"/>
    <w:rsid w:val="0087751A"/>
    <w:rsid w:val="008825BC"/>
    <w:rsid w:val="0088452D"/>
    <w:rsid w:val="00886790"/>
    <w:rsid w:val="0089078F"/>
    <w:rsid w:val="0089490C"/>
    <w:rsid w:val="008A06F5"/>
    <w:rsid w:val="008A244B"/>
    <w:rsid w:val="008A3D74"/>
    <w:rsid w:val="008A444E"/>
    <w:rsid w:val="008B0BC6"/>
    <w:rsid w:val="008B298F"/>
    <w:rsid w:val="008B58EB"/>
    <w:rsid w:val="008B5F74"/>
    <w:rsid w:val="008B69AA"/>
    <w:rsid w:val="008C18F9"/>
    <w:rsid w:val="008C269B"/>
    <w:rsid w:val="008C5D6A"/>
    <w:rsid w:val="008C73FA"/>
    <w:rsid w:val="008D109B"/>
    <w:rsid w:val="008D38F6"/>
    <w:rsid w:val="008D4EEF"/>
    <w:rsid w:val="008D560E"/>
    <w:rsid w:val="008E1AD9"/>
    <w:rsid w:val="008E43DC"/>
    <w:rsid w:val="008E7494"/>
    <w:rsid w:val="008F0A2F"/>
    <w:rsid w:val="008F1FAE"/>
    <w:rsid w:val="008F4A6A"/>
    <w:rsid w:val="008F5118"/>
    <w:rsid w:val="008F6F29"/>
    <w:rsid w:val="008F7316"/>
    <w:rsid w:val="0090000B"/>
    <w:rsid w:val="00902698"/>
    <w:rsid w:val="00904E4F"/>
    <w:rsid w:val="0090506E"/>
    <w:rsid w:val="00906006"/>
    <w:rsid w:val="0090774E"/>
    <w:rsid w:val="00907DD5"/>
    <w:rsid w:val="00910D83"/>
    <w:rsid w:val="00922652"/>
    <w:rsid w:val="009325F2"/>
    <w:rsid w:val="009331AB"/>
    <w:rsid w:val="0093424C"/>
    <w:rsid w:val="009404E0"/>
    <w:rsid w:val="009425F4"/>
    <w:rsid w:val="0094514D"/>
    <w:rsid w:val="009453FE"/>
    <w:rsid w:val="009464E9"/>
    <w:rsid w:val="009471FD"/>
    <w:rsid w:val="00951EF5"/>
    <w:rsid w:val="0095267D"/>
    <w:rsid w:val="009541DB"/>
    <w:rsid w:val="00955192"/>
    <w:rsid w:val="0096295F"/>
    <w:rsid w:val="00965840"/>
    <w:rsid w:val="009666CB"/>
    <w:rsid w:val="00967E7A"/>
    <w:rsid w:val="0097116D"/>
    <w:rsid w:val="009741ED"/>
    <w:rsid w:val="0098015E"/>
    <w:rsid w:val="00982CF3"/>
    <w:rsid w:val="009847A1"/>
    <w:rsid w:val="00984CFF"/>
    <w:rsid w:val="00990D50"/>
    <w:rsid w:val="00993436"/>
    <w:rsid w:val="00996812"/>
    <w:rsid w:val="009A33FB"/>
    <w:rsid w:val="009A4380"/>
    <w:rsid w:val="009A4A79"/>
    <w:rsid w:val="009A75E2"/>
    <w:rsid w:val="009B35DE"/>
    <w:rsid w:val="009B5DE1"/>
    <w:rsid w:val="009C078E"/>
    <w:rsid w:val="009C2C1D"/>
    <w:rsid w:val="009C3956"/>
    <w:rsid w:val="009C5528"/>
    <w:rsid w:val="009D20F2"/>
    <w:rsid w:val="009D355F"/>
    <w:rsid w:val="009D578B"/>
    <w:rsid w:val="009E5137"/>
    <w:rsid w:val="009E529A"/>
    <w:rsid w:val="009E576A"/>
    <w:rsid w:val="009F081E"/>
    <w:rsid w:val="009F0EBA"/>
    <w:rsid w:val="009F1A03"/>
    <w:rsid w:val="009F1EA7"/>
    <w:rsid w:val="009F4794"/>
    <w:rsid w:val="009F74FB"/>
    <w:rsid w:val="00A030EE"/>
    <w:rsid w:val="00A031DE"/>
    <w:rsid w:val="00A051F8"/>
    <w:rsid w:val="00A05699"/>
    <w:rsid w:val="00A10394"/>
    <w:rsid w:val="00A15C45"/>
    <w:rsid w:val="00A168B8"/>
    <w:rsid w:val="00A202E2"/>
    <w:rsid w:val="00A24CA2"/>
    <w:rsid w:val="00A253D0"/>
    <w:rsid w:val="00A260DC"/>
    <w:rsid w:val="00A26543"/>
    <w:rsid w:val="00A27E0E"/>
    <w:rsid w:val="00A301CF"/>
    <w:rsid w:val="00A30AE3"/>
    <w:rsid w:val="00A316C2"/>
    <w:rsid w:val="00A31A07"/>
    <w:rsid w:val="00A321E1"/>
    <w:rsid w:val="00A32428"/>
    <w:rsid w:val="00A32606"/>
    <w:rsid w:val="00A33475"/>
    <w:rsid w:val="00A33C2A"/>
    <w:rsid w:val="00A345C4"/>
    <w:rsid w:val="00A36682"/>
    <w:rsid w:val="00A3696A"/>
    <w:rsid w:val="00A3706A"/>
    <w:rsid w:val="00A406D1"/>
    <w:rsid w:val="00A42941"/>
    <w:rsid w:val="00A44294"/>
    <w:rsid w:val="00A47A8C"/>
    <w:rsid w:val="00A50DDB"/>
    <w:rsid w:val="00A5162E"/>
    <w:rsid w:val="00A5194F"/>
    <w:rsid w:val="00A5615A"/>
    <w:rsid w:val="00A569B0"/>
    <w:rsid w:val="00A57F77"/>
    <w:rsid w:val="00A606B4"/>
    <w:rsid w:val="00A62903"/>
    <w:rsid w:val="00A653AC"/>
    <w:rsid w:val="00A668A1"/>
    <w:rsid w:val="00A72512"/>
    <w:rsid w:val="00A73420"/>
    <w:rsid w:val="00A7467B"/>
    <w:rsid w:val="00A8158D"/>
    <w:rsid w:val="00A82513"/>
    <w:rsid w:val="00A84990"/>
    <w:rsid w:val="00A8597A"/>
    <w:rsid w:val="00A85E89"/>
    <w:rsid w:val="00A86879"/>
    <w:rsid w:val="00A86DA1"/>
    <w:rsid w:val="00A90E43"/>
    <w:rsid w:val="00A913C1"/>
    <w:rsid w:val="00A94166"/>
    <w:rsid w:val="00A95FD1"/>
    <w:rsid w:val="00A972DD"/>
    <w:rsid w:val="00A97630"/>
    <w:rsid w:val="00AA0881"/>
    <w:rsid w:val="00AA0B49"/>
    <w:rsid w:val="00AA25B9"/>
    <w:rsid w:val="00AA6AB3"/>
    <w:rsid w:val="00AA6C4D"/>
    <w:rsid w:val="00AA7D40"/>
    <w:rsid w:val="00AA7FC1"/>
    <w:rsid w:val="00AB20CD"/>
    <w:rsid w:val="00AB3366"/>
    <w:rsid w:val="00AC24BF"/>
    <w:rsid w:val="00AC2D8D"/>
    <w:rsid w:val="00AD229D"/>
    <w:rsid w:val="00AD272F"/>
    <w:rsid w:val="00AD566A"/>
    <w:rsid w:val="00AD718F"/>
    <w:rsid w:val="00AE588F"/>
    <w:rsid w:val="00AF6A44"/>
    <w:rsid w:val="00B023B7"/>
    <w:rsid w:val="00B030E8"/>
    <w:rsid w:val="00B0398F"/>
    <w:rsid w:val="00B049DC"/>
    <w:rsid w:val="00B1029E"/>
    <w:rsid w:val="00B124D0"/>
    <w:rsid w:val="00B12597"/>
    <w:rsid w:val="00B147C2"/>
    <w:rsid w:val="00B14E4E"/>
    <w:rsid w:val="00B17DD3"/>
    <w:rsid w:val="00B20115"/>
    <w:rsid w:val="00B20C63"/>
    <w:rsid w:val="00B23328"/>
    <w:rsid w:val="00B2459F"/>
    <w:rsid w:val="00B26909"/>
    <w:rsid w:val="00B314A6"/>
    <w:rsid w:val="00B32648"/>
    <w:rsid w:val="00B32FE7"/>
    <w:rsid w:val="00B34073"/>
    <w:rsid w:val="00B34416"/>
    <w:rsid w:val="00B357B9"/>
    <w:rsid w:val="00B359DA"/>
    <w:rsid w:val="00B37898"/>
    <w:rsid w:val="00B42AE9"/>
    <w:rsid w:val="00B50F70"/>
    <w:rsid w:val="00B52762"/>
    <w:rsid w:val="00B53962"/>
    <w:rsid w:val="00B56D73"/>
    <w:rsid w:val="00B574D6"/>
    <w:rsid w:val="00B61597"/>
    <w:rsid w:val="00B61858"/>
    <w:rsid w:val="00B62C7B"/>
    <w:rsid w:val="00B6303C"/>
    <w:rsid w:val="00B66884"/>
    <w:rsid w:val="00B67F89"/>
    <w:rsid w:val="00B73B65"/>
    <w:rsid w:val="00B82441"/>
    <w:rsid w:val="00B83683"/>
    <w:rsid w:val="00B9124E"/>
    <w:rsid w:val="00B95889"/>
    <w:rsid w:val="00B96C74"/>
    <w:rsid w:val="00B96C76"/>
    <w:rsid w:val="00B96E75"/>
    <w:rsid w:val="00BA023A"/>
    <w:rsid w:val="00BA1CBF"/>
    <w:rsid w:val="00BA5B9C"/>
    <w:rsid w:val="00BB3557"/>
    <w:rsid w:val="00BC64F3"/>
    <w:rsid w:val="00BC7DCE"/>
    <w:rsid w:val="00BD0213"/>
    <w:rsid w:val="00BD1D75"/>
    <w:rsid w:val="00BD6C75"/>
    <w:rsid w:val="00BD780E"/>
    <w:rsid w:val="00BE0356"/>
    <w:rsid w:val="00BE0EAB"/>
    <w:rsid w:val="00BE23E0"/>
    <w:rsid w:val="00BE2405"/>
    <w:rsid w:val="00BE34F2"/>
    <w:rsid w:val="00BE4C3A"/>
    <w:rsid w:val="00BE790B"/>
    <w:rsid w:val="00BF3451"/>
    <w:rsid w:val="00BF6A19"/>
    <w:rsid w:val="00C02738"/>
    <w:rsid w:val="00C02AD7"/>
    <w:rsid w:val="00C02FD4"/>
    <w:rsid w:val="00C047D2"/>
    <w:rsid w:val="00C058CE"/>
    <w:rsid w:val="00C06BA1"/>
    <w:rsid w:val="00C07BA3"/>
    <w:rsid w:val="00C10B2A"/>
    <w:rsid w:val="00C10CB6"/>
    <w:rsid w:val="00C17F74"/>
    <w:rsid w:val="00C215FA"/>
    <w:rsid w:val="00C2247B"/>
    <w:rsid w:val="00C23107"/>
    <w:rsid w:val="00C24AD0"/>
    <w:rsid w:val="00C24D63"/>
    <w:rsid w:val="00C334B7"/>
    <w:rsid w:val="00C33AC9"/>
    <w:rsid w:val="00C35B3D"/>
    <w:rsid w:val="00C42F73"/>
    <w:rsid w:val="00C4371B"/>
    <w:rsid w:val="00C4480A"/>
    <w:rsid w:val="00C45BA5"/>
    <w:rsid w:val="00C467D1"/>
    <w:rsid w:val="00C50744"/>
    <w:rsid w:val="00C54363"/>
    <w:rsid w:val="00C552CC"/>
    <w:rsid w:val="00C61501"/>
    <w:rsid w:val="00C64933"/>
    <w:rsid w:val="00C713B0"/>
    <w:rsid w:val="00C729B6"/>
    <w:rsid w:val="00C73AEC"/>
    <w:rsid w:val="00C73F9A"/>
    <w:rsid w:val="00C74FD7"/>
    <w:rsid w:val="00C77483"/>
    <w:rsid w:val="00C774E4"/>
    <w:rsid w:val="00C824EC"/>
    <w:rsid w:val="00C82C1E"/>
    <w:rsid w:val="00C84DE2"/>
    <w:rsid w:val="00C8666D"/>
    <w:rsid w:val="00C86A59"/>
    <w:rsid w:val="00C907CB"/>
    <w:rsid w:val="00C93C0A"/>
    <w:rsid w:val="00C95B3C"/>
    <w:rsid w:val="00C97A61"/>
    <w:rsid w:val="00CA069A"/>
    <w:rsid w:val="00CA1042"/>
    <w:rsid w:val="00CA19FA"/>
    <w:rsid w:val="00CA6738"/>
    <w:rsid w:val="00CA6E8C"/>
    <w:rsid w:val="00CB22DF"/>
    <w:rsid w:val="00CB5291"/>
    <w:rsid w:val="00CB6EDB"/>
    <w:rsid w:val="00CC0469"/>
    <w:rsid w:val="00CC085C"/>
    <w:rsid w:val="00CC10F9"/>
    <w:rsid w:val="00CC1775"/>
    <w:rsid w:val="00CC2D32"/>
    <w:rsid w:val="00CC3088"/>
    <w:rsid w:val="00CC4100"/>
    <w:rsid w:val="00CC492F"/>
    <w:rsid w:val="00CD05CD"/>
    <w:rsid w:val="00CD11DC"/>
    <w:rsid w:val="00CD1329"/>
    <w:rsid w:val="00CD1E34"/>
    <w:rsid w:val="00CD5501"/>
    <w:rsid w:val="00CD77DD"/>
    <w:rsid w:val="00CE0851"/>
    <w:rsid w:val="00CE0CC3"/>
    <w:rsid w:val="00CE1AB8"/>
    <w:rsid w:val="00CE4F6C"/>
    <w:rsid w:val="00CE65D9"/>
    <w:rsid w:val="00CF06FE"/>
    <w:rsid w:val="00CF5082"/>
    <w:rsid w:val="00CF52BB"/>
    <w:rsid w:val="00CF5933"/>
    <w:rsid w:val="00CF7660"/>
    <w:rsid w:val="00D02F50"/>
    <w:rsid w:val="00D04BFE"/>
    <w:rsid w:val="00D1098F"/>
    <w:rsid w:val="00D11725"/>
    <w:rsid w:val="00D13F67"/>
    <w:rsid w:val="00D1430A"/>
    <w:rsid w:val="00D16E68"/>
    <w:rsid w:val="00D231BB"/>
    <w:rsid w:val="00D254B6"/>
    <w:rsid w:val="00D2671B"/>
    <w:rsid w:val="00D27A1E"/>
    <w:rsid w:val="00D3069B"/>
    <w:rsid w:val="00D30905"/>
    <w:rsid w:val="00D32AB0"/>
    <w:rsid w:val="00D33C02"/>
    <w:rsid w:val="00D34164"/>
    <w:rsid w:val="00D3619E"/>
    <w:rsid w:val="00D41C50"/>
    <w:rsid w:val="00D42EF5"/>
    <w:rsid w:val="00D432E2"/>
    <w:rsid w:val="00D4358A"/>
    <w:rsid w:val="00D43F38"/>
    <w:rsid w:val="00D45609"/>
    <w:rsid w:val="00D46F44"/>
    <w:rsid w:val="00D47CE1"/>
    <w:rsid w:val="00D5383C"/>
    <w:rsid w:val="00D5400D"/>
    <w:rsid w:val="00D60927"/>
    <w:rsid w:val="00D6238A"/>
    <w:rsid w:val="00D6681D"/>
    <w:rsid w:val="00D67679"/>
    <w:rsid w:val="00D70E19"/>
    <w:rsid w:val="00D72B6E"/>
    <w:rsid w:val="00D739D3"/>
    <w:rsid w:val="00D7469F"/>
    <w:rsid w:val="00D74C9F"/>
    <w:rsid w:val="00D74FD3"/>
    <w:rsid w:val="00D75321"/>
    <w:rsid w:val="00D763D3"/>
    <w:rsid w:val="00D809E2"/>
    <w:rsid w:val="00D90BE5"/>
    <w:rsid w:val="00D91EC2"/>
    <w:rsid w:val="00D94723"/>
    <w:rsid w:val="00DA0D3C"/>
    <w:rsid w:val="00DA6710"/>
    <w:rsid w:val="00DA6CB6"/>
    <w:rsid w:val="00DA7D3D"/>
    <w:rsid w:val="00DB0DC5"/>
    <w:rsid w:val="00DB2ECB"/>
    <w:rsid w:val="00DB3EB6"/>
    <w:rsid w:val="00DB4257"/>
    <w:rsid w:val="00DB5038"/>
    <w:rsid w:val="00DB603E"/>
    <w:rsid w:val="00DB784B"/>
    <w:rsid w:val="00DC2C03"/>
    <w:rsid w:val="00DC31FB"/>
    <w:rsid w:val="00DC34AC"/>
    <w:rsid w:val="00DD3994"/>
    <w:rsid w:val="00DD43D6"/>
    <w:rsid w:val="00DD4547"/>
    <w:rsid w:val="00DD4660"/>
    <w:rsid w:val="00DD4EE8"/>
    <w:rsid w:val="00DD5680"/>
    <w:rsid w:val="00DD72FD"/>
    <w:rsid w:val="00DE1747"/>
    <w:rsid w:val="00DE332C"/>
    <w:rsid w:val="00DF288B"/>
    <w:rsid w:val="00DF343E"/>
    <w:rsid w:val="00E020B7"/>
    <w:rsid w:val="00E03F7B"/>
    <w:rsid w:val="00E0560D"/>
    <w:rsid w:val="00E07BB8"/>
    <w:rsid w:val="00E12469"/>
    <w:rsid w:val="00E12EEF"/>
    <w:rsid w:val="00E147BB"/>
    <w:rsid w:val="00E15248"/>
    <w:rsid w:val="00E177B0"/>
    <w:rsid w:val="00E17AC1"/>
    <w:rsid w:val="00E20663"/>
    <w:rsid w:val="00E240B7"/>
    <w:rsid w:val="00E353C5"/>
    <w:rsid w:val="00E37C05"/>
    <w:rsid w:val="00E42F8A"/>
    <w:rsid w:val="00E43113"/>
    <w:rsid w:val="00E45EF9"/>
    <w:rsid w:val="00E46229"/>
    <w:rsid w:val="00E46A05"/>
    <w:rsid w:val="00E47CAB"/>
    <w:rsid w:val="00E50455"/>
    <w:rsid w:val="00E51C2B"/>
    <w:rsid w:val="00E52584"/>
    <w:rsid w:val="00E603E3"/>
    <w:rsid w:val="00E61883"/>
    <w:rsid w:val="00E63E5B"/>
    <w:rsid w:val="00E65B7A"/>
    <w:rsid w:val="00E66B0C"/>
    <w:rsid w:val="00E7381F"/>
    <w:rsid w:val="00E75385"/>
    <w:rsid w:val="00E7794E"/>
    <w:rsid w:val="00E81841"/>
    <w:rsid w:val="00E824EA"/>
    <w:rsid w:val="00E82F74"/>
    <w:rsid w:val="00E837FB"/>
    <w:rsid w:val="00E84356"/>
    <w:rsid w:val="00E85DAD"/>
    <w:rsid w:val="00E875B0"/>
    <w:rsid w:val="00E93842"/>
    <w:rsid w:val="00E93E9C"/>
    <w:rsid w:val="00E96659"/>
    <w:rsid w:val="00E97088"/>
    <w:rsid w:val="00EA02F4"/>
    <w:rsid w:val="00EA15D9"/>
    <w:rsid w:val="00EA3F69"/>
    <w:rsid w:val="00EA4AD4"/>
    <w:rsid w:val="00EA7059"/>
    <w:rsid w:val="00EA7697"/>
    <w:rsid w:val="00EB10C2"/>
    <w:rsid w:val="00EB5D45"/>
    <w:rsid w:val="00EC08E9"/>
    <w:rsid w:val="00EC0A3A"/>
    <w:rsid w:val="00EC17BD"/>
    <w:rsid w:val="00ED3429"/>
    <w:rsid w:val="00ED35F6"/>
    <w:rsid w:val="00ED6D46"/>
    <w:rsid w:val="00EE2802"/>
    <w:rsid w:val="00EE2FC8"/>
    <w:rsid w:val="00EE37B3"/>
    <w:rsid w:val="00EE4FED"/>
    <w:rsid w:val="00EE624A"/>
    <w:rsid w:val="00EF01C1"/>
    <w:rsid w:val="00EF0847"/>
    <w:rsid w:val="00EF5174"/>
    <w:rsid w:val="00EF734A"/>
    <w:rsid w:val="00F00381"/>
    <w:rsid w:val="00F06EE2"/>
    <w:rsid w:val="00F1055D"/>
    <w:rsid w:val="00F11C6D"/>
    <w:rsid w:val="00F173E9"/>
    <w:rsid w:val="00F248D9"/>
    <w:rsid w:val="00F260D1"/>
    <w:rsid w:val="00F324EA"/>
    <w:rsid w:val="00F35567"/>
    <w:rsid w:val="00F35BDD"/>
    <w:rsid w:val="00F371B7"/>
    <w:rsid w:val="00F41102"/>
    <w:rsid w:val="00F42432"/>
    <w:rsid w:val="00F42C15"/>
    <w:rsid w:val="00F44A96"/>
    <w:rsid w:val="00F4589F"/>
    <w:rsid w:val="00F478BC"/>
    <w:rsid w:val="00F52844"/>
    <w:rsid w:val="00F52E07"/>
    <w:rsid w:val="00F54ED4"/>
    <w:rsid w:val="00F55FDE"/>
    <w:rsid w:val="00F612F4"/>
    <w:rsid w:val="00F625D4"/>
    <w:rsid w:val="00F637A4"/>
    <w:rsid w:val="00F6381F"/>
    <w:rsid w:val="00F6396C"/>
    <w:rsid w:val="00F66003"/>
    <w:rsid w:val="00F67DDD"/>
    <w:rsid w:val="00F70C3D"/>
    <w:rsid w:val="00F71B61"/>
    <w:rsid w:val="00F7374E"/>
    <w:rsid w:val="00F74432"/>
    <w:rsid w:val="00F80EAB"/>
    <w:rsid w:val="00F814F9"/>
    <w:rsid w:val="00F83D65"/>
    <w:rsid w:val="00F84D25"/>
    <w:rsid w:val="00F86B70"/>
    <w:rsid w:val="00F9147E"/>
    <w:rsid w:val="00F923C4"/>
    <w:rsid w:val="00F93354"/>
    <w:rsid w:val="00F95C81"/>
    <w:rsid w:val="00F95FEB"/>
    <w:rsid w:val="00F969DC"/>
    <w:rsid w:val="00F972BF"/>
    <w:rsid w:val="00F97513"/>
    <w:rsid w:val="00FA23C1"/>
    <w:rsid w:val="00FA2F40"/>
    <w:rsid w:val="00FA3A0D"/>
    <w:rsid w:val="00FA4B2F"/>
    <w:rsid w:val="00FA525A"/>
    <w:rsid w:val="00FA52B0"/>
    <w:rsid w:val="00FA5C10"/>
    <w:rsid w:val="00FA68F3"/>
    <w:rsid w:val="00FA6FE6"/>
    <w:rsid w:val="00FB08FC"/>
    <w:rsid w:val="00FB253C"/>
    <w:rsid w:val="00FB39F7"/>
    <w:rsid w:val="00FB6DC2"/>
    <w:rsid w:val="00FB7542"/>
    <w:rsid w:val="00FC1767"/>
    <w:rsid w:val="00FC279F"/>
    <w:rsid w:val="00FC464B"/>
    <w:rsid w:val="00FD7AFF"/>
    <w:rsid w:val="00FE02EC"/>
    <w:rsid w:val="00FE1994"/>
    <w:rsid w:val="00FE3FB5"/>
    <w:rsid w:val="00FE419B"/>
    <w:rsid w:val="00FE49C1"/>
    <w:rsid w:val="00FE5302"/>
    <w:rsid w:val="00FE7CC3"/>
    <w:rsid w:val="00FF01E8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C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E56C3"/>
    <w:pPr>
      <w:keepNext/>
      <w:tabs>
        <w:tab w:val="num" w:pos="432"/>
      </w:tabs>
      <w:ind w:left="360"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6E56C3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E56C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E56C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E56C3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56C3"/>
  </w:style>
  <w:style w:type="character" w:customStyle="1" w:styleId="WW8Num1z1">
    <w:name w:val="WW8Num1z1"/>
    <w:rsid w:val="006E56C3"/>
  </w:style>
  <w:style w:type="character" w:customStyle="1" w:styleId="WW8Num1z2">
    <w:name w:val="WW8Num1z2"/>
    <w:rsid w:val="006E56C3"/>
  </w:style>
  <w:style w:type="character" w:customStyle="1" w:styleId="WW8Num1z3">
    <w:name w:val="WW8Num1z3"/>
    <w:rsid w:val="006E56C3"/>
  </w:style>
  <w:style w:type="character" w:customStyle="1" w:styleId="WW8Num1z4">
    <w:name w:val="WW8Num1z4"/>
    <w:rsid w:val="006E56C3"/>
  </w:style>
  <w:style w:type="character" w:customStyle="1" w:styleId="WW8Num1z5">
    <w:name w:val="WW8Num1z5"/>
    <w:rsid w:val="006E56C3"/>
  </w:style>
  <w:style w:type="character" w:customStyle="1" w:styleId="WW8Num1z6">
    <w:name w:val="WW8Num1z6"/>
    <w:rsid w:val="006E56C3"/>
  </w:style>
  <w:style w:type="character" w:customStyle="1" w:styleId="WW8Num1z7">
    <w:name w:val="WW8Num1z7"/>
    <w:rsid w:val="006E56C3"/>
  </w:style>
  <w:style w:type="character" w:customStyle="1" w:styleId="WW8Num1z8">
    <w:name w:val="WW8Num1z8"/>
    <w:rsid w:val="006E56C3"/>
  </w:style>
  <w:style w:type="character" w:customStyle="1" w:styleId="WW8Num2z0">
    <w:name w:val="WW8Num2z0"/>
    <w:rsid w:val="006E56C3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sid w:val="006E56C3"/>
    <w:rPr>
      <w:rFonts w:ascii="Courier New" w:hAnsi="Courier New" w:cs="Courier New" w:hint="default"/>
    </w:rPr>
  </w:style>
  <w:style w:type="character" w:customStyle="1" w:styleId="WW8Num2z2">
    <w:name w:val="WW8Num2z2"/>
    <w:rsid w:val="006E56C3"/>
    <w:rPr>
      <w:rFonts w:ascii="Wingdings" w:hAnsi="Wingdings" w:cs="Wingdings" w:hint="default"/>
    </w:rPr>
  </w:style>
  <w:style w:type="character" w:customStyle="1" w:styleId="WW8Num3z0">
    <w:name w:val="WW8Num3z0"/>
    <w:rsid w:val="006E56C3"/>
  </w:style>
  <w:style w:type="character" w:customStyle="1" w:styleId="WW8Num3z1">
    <w:name w:val="WW8Num3z1"/>
    <w:rsid w:val="006E56C3"/>
  </w:style>
  <w:style w:type="character" w:customStyle="1" w:styleId="WW8Num3z2">
    <w:name w:val="WW8Num3z2"/>
    <w:rsid w:val="006E56C3"/>
  </w:style>
  <w:style w:type="character" w:customStyle="1" w:styleId="WW8Num3z3">
    <w:name w:val="WW8Num3z3"/>
    <w:rsid w:val="006E56C3"/>
  </w:style>
  <w:style w:type="character" w:customStyle="1" w:styleId="WW8Num3z4">
    <w:name w:val="WW8Num3z4"/>
    <w:rsid w:val="006E56C3"/>
  </w:style>
  <w:style w:type="character" w:customStyle="1" w:styleId="WW8Num3z5">
    <w:name w:val="WW8Num3z5"/>
    <w:rsid w:val="006E56C3"/>
  </w:style>
  <w:style w:type="character" w:customStyle="1" w:styleId="WW8Num3z6">
    <w:name w:val="WW8Num3z6"/>
    <w:rsid w:val="006E56C3"/>
  </w:style>
  <w:style w:type="character" w:customStyle="1" w:styleId="WW8Num3z7">
    <w:name w:val="WW8Num3z7"/>
    <w:rsid w:val="006E56C3"/>
  </w:style>
  <w:style w:type="character" w:customStyle="1" w:styleId="WW8Num3z8">
    <w:name w:val="WW8Num3z8"/>
    <w:rsid w:val="006E56C3"/>
  </w:style>
  <w:style w:type="character" w:customStyle="1" w:styleId="WW8Num4z0">
    <w:name w:val="WW8Num4z0"/>
    <w:rsid w:val="006E56C3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  <w:rsid w:val="006E56C3"/>
  </w:style>
  <w:style w:type="character" w:customStyle="1" w:styleId="WW8Num4z2">
    <w:name w:val="WW8Num4z2"/>
    <w:rsid w:val="006E56C3"/>
  </w:style>
  <w:style w:type="character" w:customStyle="1" w:styleId="WW8Num4z3">
    <w:name w:val="WW8Num4z3"/>
    <w:rsid w:val="006E56C3"/>
  </w:style>
  <w:style w:type="character" w:customStyle="1" w:styleId="WW8Num4z4">
    <w:name w:val="WW8Num4z4"/>
    <w:rsid w:val="006E56C3"/>
  </w:style>
  <w:style w:type="character" w:customStyle="1" w:styleId="WW8Num4z5">
    <w:name w:val="WW8Num4z5"/>
    <w:rsid w:val="006E56C3"/>
  </w:style>
  <w:style w:type="character" w:customStyle="1" w:styleId="WW8Num4z6">
    <w:name w:val="WW8Num4z6"/>
    <w:rsid w:val="006E56C3"/>
  </w:style>
  <w:style w:type="character" w:customStyle="1" w:styleId="WW8Num4z7">
    <w:name w:val="WW8Num4z7"/>
    <w:rsid w:val="006E56C3"/>
  </w:style>
  <w:style w:type="character" w:customStyle="1" w:styleId="WW8Num4z8">
    <w:name w:val="WW8Num4z8"/>
    <w:rsid w:val="006E56C3"/>
  </w:style>
  <w:style w:type="character" w:customStyle="1" w:styleId="WW8Num5z0">
    <w:name w:val="WW8Num5z0"/>
    <w:rsid w:val="006E56C3"/>
    <w:rPr>
      <w:rFonts w:ascii="Symbol" w:hAnsi="Symbol" w:cs="Symbol" w:hint="default"/>
    </w:rPr>
  </w:style>
  <w:style w:type="character" w:customStyle="1" w:styleId="WW8Num5z1">
    <w:name w:val="WW8Num5z1"/>
    <w:rsid w:val="006E56C3"/>
    <w:rPr>
      <w:rFonts w:hint="default"/>
    </w:rPr>
  </w:style>
  <w:style w:type="character" w:customStyle="1" w:styleId="WW8Num5z2">
    <w:name w:val="WW8Num5z2"/>
    <w:rsid w:val="006E56C3"/>
    <w:rPr>
      <w:rFonts w:ascii="Wingdings" w:hAnsi="Wingdings" w:cs="Wingdings" w:hint="default"/>
    </w:rPr>
  </w:style>
  <w:style w:type="character" w:customStyle="1" w:styleId="WW8Num5z4">
    <w:name w:val="WW8Num5z4"/>
    <w:rsid w:val="006E56C3"/>
    <w:rPr>
      <w:rFonts w:ascii="Courier New" w:hAnsi="Courier New" w:cs="Courier New" w:hint="default"/>
    </w:rPr>
  </w:style>
  <w:style w:type="character" w:customStyle="1" w:styleId="WW8Num6z0">
    <w:name w:val="WW8Num6z0"/>
    <w:rsid w:val="006E56C3"/>
    <w:rPr>
      <w:rFonts w:ascii="Symbol" w:hAnsi="Symbol" w:cs="Symbol" w:hint="default"/>
    </w:rPr>
  </w:style>
  <w:style w:type="character" w:customStyle="1" w:styleId="WW8Num6z1">
    <w:name w:val="WW8Num6z1"/>
    <w:rsid w:val="006E56C3"/>
    <w:rPr>
      <w:rFonts w:ascii="Courier New" w:hAnsi="Courier New" w:cs="Courier New" w:hint="default"/>
    </w:rPr>
  </w:style>
  <w:style w:type="character" w:customStyle="1" w:styleId="WW8Num6z2">
    <w:name w:val="WW8Num6z2"/>
    <w:rsid w:val="006E56C3"/>
    <w:rPr>
      <w:rFonts w:ascii="Wingdings" w:hAnsi="Wingdings" w:cs="Wingdings" w:hint="default"/>
    </w:rPr>
  </w:style>
  <w:style w:type="character" w:customStyle="1" w:styleId="WW8Num7z0">
    <w:name w:val="WW8Num7z0"/>
    <w:rsid w:val="006E56C3"/>
    <w:rPr>
      <w:rFonts w:ascii="Symbol" w:hAnsi="Symbol" w:cs="Symbol" w:hint="default"/>
      <w:color w:val="auto"/>
      <w:sz w:val="28"/>
      <w:szCs w:val="28"/>
    </w:rPr>
  </w:style>
  <w:style w:type="character" w:customStyle="1" w:styleId="WW8Num7z1">
    <w:name w:val="WW8Num7z1"/>
    <w:rsid w:val="006E56C3"/>
    <w:rPr>
      <w:rFonts w:ascii="Courier New" w:hAnsi="Courier New" w:cs="Courier New" w:hint="default"/>
    </w:rPr>
  </w:style>
  <w:style w:type="character" w:customStyle="1" w:styleId="WW8Num7z2">
    <w:name w:val="WW8Num7z2"/>
    <w:rsid w:val="006E56C3"/>
    <w:rPr>
      <w:rFonts w:ascii="Wingdings" w:hAnsi="Wingdings" w:cs="Wingdings" w:hint="default"/>
    </w:rPr>
  </w:style>
  <w:style w:type="character" w:customStyle="1" w:styleId="WW8Num7z3">
    <w:name w:val="WW8Num7z3"/>
    <w:rsid w:val="006E56C3"/>
    <w:rPr>
      <w:rFonts w:ascii="Symbol" w:hAnsi="Symbol" w:cs="Symbol" w:hint="default"/>
    </w:rPr>
  </w:style>
  <w:style w:type="character" w:customStyle="1" w:styleId="WW8Num8z0">
    <w:name w:val="WW8Num8z0"/>
    <w:rsid w:val="006E56C3"/>
    <w:rPr>
      <w:rFonts w:hint="default"/>
    </w:rPr>
  </w:style>
  <w:style w:type="character" w:customStyle="1" w:styleId="WW8Num8z1">
    <w:name w:val="WW8Num8z1"/>
    <w:rsid w:val="006E56C3"/>
  </w:style>
  <w:style w:type="character" w:customStyle="1" w:styleId="WW8Num8z2">
    <w:name w:val="WW8Num8z2"/>
    <w:rsid w:val="006E56C3"/>
  </w:style>
  <w:style w:type="character" w:customStyle="1" w:styleId="WW8Num8z3">
    <w:name w:val="WW8Num8z3"/>
    <w:rsid w:val="006E56C3"/>
  </w:style>
  <w:style w:type="character" w:customStyle="1" w:styleId="WW8Num8z4">
    <w:name w:val="WW8Num8z4"/>
    <w:rsid w:val="006E56C3"/>
  </w:style>
  <w:style w:type="character" w:customStyle="1" w:styleId="WW8Num8z5">
    <w:name w:val="WW8Num8z5"/>
    <w:rsid w:val="006E56C3"/>
  </w:style>
  <w:style w:type="character" w:customStyle="1" w:styleId="WW8Num8z6">
    <w:name w:val="WW8Num8z6"/>
    <w:rsid w:val="006E56C3"/>
  </w:style>
  <w:style w:type="character" w:customStyle="1" w:styleId="WW8Num8z7">
    <w:name w:val="WW8Num8z7"/>
    <w:rsid w:val="006E56C3"/>
  </w:style>
  <w:style w:type="character" w:customStyle="1" w:styleId="WW8Num8z8">
    <w:name w:val="WW8Num8z8"/>
    <w:rsid w:val="006E56C3"/>
  </w:style>
  <w:style w:type="character" w:customStyle="1" w:styleId="WW8Num9z0">
    <w:name w:val="WW8Num9z0"/>
    <w:rsid w:val="006E56C3"/>
    <w:rPr>
      <w:rFonts w:ascii="Symbol" w:hAnsi="Symbol" w:cs="Symbol" w:hint="default"/>
    </w:rPr>
  </w:style>
  <w:style w:type="character" w:customStyle="1" w:styleId="WW8Num9z1">
    <w:name w:val="WW8Num9z1"/>
    <w:rsid w:val="006E56C3"/>
    <w:rPr>
      <w:rFonts w:ascii="Courier New" w:hAnsi="Courier New" w:cs="Courier New" w:hint="default"/>
    </w:rPr>
  </w:style>
  <w:style w:type="character" w:customStyle="1" w:styleId="WW8Num9z2">
    <w:name w:val="WW8Num9z2"/>
    <w:rsid w:val="006E56C3"/>
    <w:rPr>
      <w:rFonts w:ascii="Wingdings" w:hAnsi="Wingdings" w:cs="Wingdings" w:hint="default"/>
    </w:rPr>
  </w:style>
  <w:style w:type="character" w:customStyle="1" w:styleId="WW8Num10z0">
    <w:name w:val="WW8Num10z0"/>
    <w:rsid w:val="006E56C3"/>
    <w:rPr>
      <w:rFonts w:ascii="Symbol" w:hAnsi="Symbol" w:cs="Symbol" w:hint="default"/>
    </w:rPr>
  </w:style>
  <w:style w:type="character" w:customStyle="1" w:styleId="WW8Num10z1">
    <w:name w:val="WW8Num10z1"/>
    <w:rsid w:val="006E56C3"/>
    <w:rPr>
      <w:rFonts w:ascii="Courier New" w:hAnsi="Courier New" w:cs="Courier New" w:hint="default"/>
    </w:rPr>
  </w:style>
  <w:style w:type="character" w:customStyle="1" w:styleId="WW8Num10z2">
    <w:name w:val="WW8Num10z2"/>
    <w:rsid w:val="006E56C3"/>
    <w:rPr>
      <w:rFonts w:ascii="Wingdings" w:hAnsi="Wingdings" w:cs="Wingdings" w:hint="default"/>
    </w:rPr>
  </w:style>
  <w:style w:type="character" w:customStyle="1" w:styleId="WW8Num11z0">
    <w:name w:val="WW8Num11z0"/>
    <w:rsid w:val="006E56C3"/>
  </w:style>
  <w:style w:type="character" w:customStyle="1" w:styleId="WW8Num11z1">
    <w:name w:val="WW8Num11z1"/>
    <w:rsid w:val="006E56C3"/>
  </w:style>
  <w:style w:type="character" w:customStyle="1" w:styleId="WW8Num11z2">
    <w:name w:val="WW8Num11z2"/>
    <w:rsid w:val="006E56C3"/>
  </w:style>
  <w:style w:type="character" w:customStyle="1" w:styleId="WW8Num11z3">
    <w:name w:val="WW8Num11z3"/>
    <w:rsid w:val="006E56C3"/>
  </w:style>
  <w:style w:type="character" w:customStyle="1" w:styleId="WW8Num11z4">
    <w:name w:val="WW8Num11z4"/>
    <w:rsid w:val="006E56C3"/>
  </w:style>
  <w:style w:type="character" w:customStyle="1" w:styleId="WW8Num11z5">
    <w:name w:val="WW8Num11z5"/>
    <w:rsid w:val="006E56C3"/>
  </w:style>
  <w:style w:type="character" w:customStyle="1" w:styleId="WW8Num11z6">
    <w:name w:val="WW8Num11z6"/>
    <w:rsid w:val="006E56C3"/>
  </w:style>
  <w:style w:type="character" w:customStyle="1" w:styleId="WW8Num11z7">
    <w:name w:val="WW8Num11z7"/>
    <w:rsid w:val="006E56C3"/>
  </w:style>
  <w:style w:type="character" w:customStyle="1" w:styleId="WW8Num11z8">
    <w:name w:val="WW8Num11z8"/>
    <w:rsid w:val="006E56C3"/>
  </w:style>
  <w:style w:type="character" w:customStyle="1" w:styleId="WW8Num12z0">
    <w:name w:val="WW8Num12z0"/>
    <w:rsid w:val="006E56C3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6E56C3"/>
    <w:rPr>
      <w:rFonts w:ascii="Courier New" w:hAnsi="Courier New" w:cs="Courier New" w:hint="default"/>
    </w:rPr>
  </w:style>
  <w:style w:type="character" w:customStyle="1" w:styleId="WW8Num12z2">
    <w:name w:val="WW8Num12z2"/>
    <w:rsid w:val="006E56C3"/>
    <w:rPr>
      <w:rFonts w:ascii="Wingdings" w:hAnsi="Wingdings" w:cs="Wingdings" w:hint="default"/>
    </w:rPr>
  </w:style>
  <w:style w:type="character" w:customStyle="1" w:styleId="WW8Num13z0">
    <w:name w:val="WW8Num13z0"/>
    <w:rsid w:val="006E56C3"/>
    <w:rPr>
      <w:rFonts w:ascii="Symbol" w:hAnsi="Symbol" w:cs="Symbol" w:hint="default"/>
    </w:rPr>
  </w:style>
  <w:style w:type="character" w:customStyle="1" w:styleId="WW8Num13z1">
    <w:name w:val="WW8Num13z1"/>
    <w:rsid w:val="006E56C3"/>
    <w:rPr>
      <w:rFonts w:ascii="Courier New" w:hAnsi="Courier New" w:cs="Courier New" w:hint="default"/>
    </w:rPr>
  </w:style>
  <w:style w:type="character" w:customStyle="1" w:styleId="WW8Num13z2">
    <w:name w:val="WW8Num13z2"/>
    <w:rsid w:val="006E56C3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6E56C3"/>
  </w:style>
  <w:style w:type="character" w:styleId="a3">
    <w:name w:val="page number"/>
    <w:basedOn w:val="10"/>
    <w:rsid w:val="006E56C3"/>
  </w:style>
  <w:style w:type="character" w:customStyle="1" w:styleId="a4">
    <w:name w:val="Основной текст Знак"/>
    <w:rsid w:val="006E56C3"/>
    <w:rPr>
      <w:sz w:val="24"/>
      <w:szCs w:val="24"/>
      <w:lang w:val="ru-RU" w:eastAsia="ar-SA" w:bidi="ar-SA"/>
    </w:rPr>
  </w:style>
  <w:style w:type="character" w:styleId="a5">
    <w:name w:val="Hyperlink"/>
    <w:uiPriority w:val="99"/>
    <w:rsid w:val="006E56C3"/>
    <w:rPr>
      <w:color w:val="0000FF"/>
      <w:u w:val="single"/>
    </w:rPr>
  </w:style>
  <w:style w:type="character" w:styleId="a6">
    <w:name w:val="FollowedHyperlink"/>
    <w:rsid w:val="006E56C3"/>
    <w:rPr>
      <w:color w:val="800080"/>
      <w:u w:val="single"/>
    </w:rPr>
  </w:style>
  <w:style w:type="character" w:customStyle="1" w:styleId="11">
    <w:name w:val="Основной текст Знак1"/>
    <w:rsid w:val="006E56C3"/>
    <w:rPr>
      <w:sz w:val="24"/>
      <w:szCs w:val="24"/>
      <w:lang w:val="ru-RU" w:eastAsia="ar-SA" w:bidi="ar-SA"/>
    </w:rPr>
  </w:style>
  <w:style w:type="character" w:customStyle="1" w:styleId="12">
    <w:name w:val="Заголовок 1 Знак"/>
    <w:rsid w:val="006E56C3"/>
    <w:rPr>
      <w:b/>
      <w:sz w:val="28"/>
      <w:szCs w:val="28"/>
      <w:lang w:val="ru-RU" w:eastAsia="ar-SA" w:bidi="ar-SA"/>
    </w:rPr>
  </w:style>
  <w:style w:type="character" w:customStyle="1" w:styleId="30">
    <w:name w:val="Заголовок 3 Знак"/>
    <w:rsid w:val="006E56C3"/>
    <w:rPr>
      <w:b/>
      <w:sz w:val="36"/>
      <w:lang w:val="ru-RU" w:eastAsia="ar-SA" w:bidi="ar-SA"/>
    </w:rPr>
  </w:style>
  <w:style w:type="character" w:customStyle="1" w:styleId="a7">
    <w:name w:val="Текст выноски Знак"/>
    <w:rsid w:val="006E56C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6E56C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6E56C3"/>
    <w:pPr>
      <w:spacing w:after="120"/>
    </w:pPr>
    <w:rPr>
      <w:sz w:val="24"/>
      <w:szCs w:val="24"/>
    </w:rPr>
  </w:style>
  <w:style w:type="paragraph" w:styleId="aa">
    <w:name w:val="List"/>
    <w:basedOn w:val="a9"/>
    <w:rsid w:val="006E56C3"/>
    <w:rPr>
      <w:rFonts w:cs="Arial"/>
    </w:rPr>
  </w:style>
  <w:style w:type="paragraph" w:customStyle="1" w:styleId="13">
    <w:name w:val="Название1"/>
    <w:basedOn w:val="a"/>
    <w:rsid w:val="006E56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6E56C3"/>
    <w:pPr>
      <w:suppressLineNumbers/>
    </w:pPr>
    <w:rPr>
      <w:rFonts w:cs="Arial"/>
    </w:rPr>
  </w:style>
  <w:style w:type="paragraph" w:styleId="ab">
    <w:name w:val="Body Text Indent"/>
    <w:basedOn w:val="a"/>
    <w:rsid w:val="006E56C3"/>
    <w:pPr>
      <w:ind w:firstLine="709"/>
    </w:pPr>
    <w:rPr>
      <w:sz w:val="24"/>
    </w:rPr>
  </w:style>
  <w:style w:type="paragraph" w:customStyle="1" w:styleId="15">
    <w:name w:val="Схема документа1"/>
    <w:basedOn w:val="a"/>
    <w:rsid w:val="006E56C3"/>
    <w:pPr>
      <w:shd w:val="clear" w:color="auto" w:fill="000080"/>
    </w:pPr>
    <w:rPr>
      <w:rFonts w:ascii="Tahoma" w:hAnsi="Tahoma" w:cs="Tahoma"/>
    </w:rPr>
  </w:style>
  <w:style w:type="paragraph" w:styleId="ac">
    <w:name w:val="Title"/>
    <w:basedOn w:val="a"/>
    <w:next w:val="ad"/>
    <w:qFormat/>
    <w:rsid w:val="006E56C3"/>
    <w:pPr>
      <w:jc w:val="center"/>
    </w:pPr>
    <w:rPr>
      <w:sz w:val="28"/>
      <w:szCs w:val="24"/>
    </w:rPr>
  </w:style>
  <w:style w:type="paragraph" w:styleId="ad">
    <w:name w:val="Subtitle"/>
    <w:basedOn w:val="a8"/>
    <w:next w:val="a9"/>
    <w:qFormat/>
    <w:rsid w:val="006E56C3"/>
    <w:pPr>
      <w:jc w:val="center"/>
    </w:pPr>
    <w:rPr>
      <w:i/>
      <w:iCs/>
    </w:rPr>
  </w:style>
  <w:style w:type="paragraph" w:styleId="ae">
    <w:name w:val="footer"/>
    <w:basedOn w:val="a"/>
    <w:rsid w:val="006E56C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6E56C3"/>
    <w:pPr>
      <w:widowControl w:val="0"/>
      <w:autoSpaceDE w:val="0"/>
    </w:pPr>
    <w:rPr>
      <w:rFonts w:ascii="Courier New" w:hAnsi="Courier New" w:cs="Courier New"/>
      <w:sz w:val="24"/>
      <w:szCs w:val="24"/>
    </w:rPr>
  </w:style>
  <w:style w:type="paragraph" w:styleId="af0">
    <w:name w:val="Normal (Web)"/>
    <w:basedOn w:val="a"/>
    <w:rsid w:val="006E56C3"/>
    <w:pPr>
      <w:spacing w:before="280" w:after="280"/>
    </w:pPr>
    <w:rPr>
      <w:color w:val="000000"/>
      <w:sz w:val="24"/>
      <w:szCs w:val="24"/>
    </w:rPr>
  </w:style>
  <w:style w:type="paragraph" w:styleId="2">
    <w:name w:val="envelope return"/>
    <w:basedOn w:val="a"/>
    <w:rsid w:val="006E56C3"/>
    <w:rPr>
      <w:rFonts w:ascii="Arial" w:hAnsi="Arial" w:cs="Arial"/>
    </w:rPr>
  </w:style>
  <w:style w:type="paragraph" w:customStyle="1" w:styleId="ConsNormal">
    <w:name w:val="ConsNormal"/>
    <w:rsid w:val="006E56C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6E56C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1">
    <w:name w:val="Стиль"/>
    <w:rsid w:val="006E56C3"/>
    <w:pPr>
      <w:suppressAutoHyphens/>
    </w:pPr>
    <w:rPr>
      <w:b/>
      <w:lang w:eastAsia="ar-SA"/>
    </w:rPr>
  </w:style>
  <w:style w:type="paragraph" w:customStyle="1" w:styleId="21">
    <w:name w:val="Основной текст с отступом 21"/>
    <w:basedOn w:val="a"/>
    <w:rsid w:val="006E56C3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rsid w:val="006E5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rsid w:val="006E56C3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6E56C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rsid w:val="006E56C3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6">
    <w:name w:val="Текст1"/>
    <w:basedOn w:val="a"/>
    <w:rsid w:val="006E56C3"/>
    <w:rPr>
      <w:rFonts w:ascii="Courier New" w:hAnsi="Courier New" w:cs="Courier New"/>
    </w:rPr>
  </w:style>
  <w:style w:type="paragraph" w:customStyle="1" w:styleId="BodyText31">
    <w:name w:val="Body Text 31"/>
    <w:basedOn w:val="a"/>
    <w:rsid w:val="006E56C3"/>
    <w:rPr>
      <w:sz w:val="28"/>
      <w:lang w:val="en-US"/>
    </w:rPr>
  </w:style>
  <w:style w:type="paragraph" w:customStyle="1" w:styleId="31">
    <w:name w:val="Основной текст с отступом 31"/>
    <w:basedOn w:val="a"/>
    <w:rsid w:val="006E56C3"/>
    <w:pPr>
      <w:spacing w:after="120" w:line="360" w:lineRule="exact"/>
      <w:ind w:left="283" w:firstLine="709"/>
    </w:pPr>
    <w:rPr>
      <w:sz w:val="16"/>
      <w:szCs w:val="16"/>
    </w:rPr>
  </w:style>
  <w:style w:type="paragraph" w:styleId="af2">
    <w:name w:val="E-mail Signature"/>
    <w:basedOn w:val="a"/>
    <w:rsid w:val="006E56C3"/>
    <w:rPr>
      <w:sz w:val="24"/>
      <w:szCs w:val="24"/>
    </w:rPr>
  </w:style>
  <w:style w:type="paragraph" w:customStyle="1" w:styleId="af3">
    <w:name w:val="Заголовок статьи"/>
    <w:basedOn w:val="a"/>
    <w:next w:val="a"/>
    <w:rsid w:val="006E56C3"/>
    <w:pPr>
      <w:autoSpaceDE w:val="0"/>
      <w:ind w:left="1612" w:hanging="892"/>
    </w:pPr>
    <w:rPr>
      <w:rFonts w:ascii="Arial" w:hAnsi="Arial" w:cs="Arial"/>
    </w:rPr>
  </w:style>
  <w:style w:type="paragraph" w:styleId="af4">
    <w:name w:val="header"/>
    <w:basedOn w:val="a"/>
    <w:rsid w:val="006E56C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5">
    <w:name w:val="No Spacing"/>
    <w:qFormat/>
    <w:rsid w:val="006E56C3"/>
    <w:pPr>
      <w:suppressAutoHyphens/>
    </w:pPr>
    <w:rPr>
      <w:lang w:eastAsia="ar-SA"/>
    </w:rPr>
  </w:style>
  <w:style w:type="paragraph" w:customStyle="1" w:styleId="1TimesNewRoman14pt">
    <w:name w:val="Стиль Заголовок 1 + Times New Roman 14 pt"/>
    <w:basedOn w:val="1"/>
    <w:rsid w:val="006E56C3"/>
    <w:pPr>
      <w:widowControl w:val="0"/>
      <w:tabs>
        <w:tab w:val="clear" w:pos="432"/>
      </w:tabs>
      <w:autoSpaceDE w:val="0"/>
      <w:ind w:left="0"/>
    </w:pPr>
    <w:rPr>
      <w:rFonts w:cs="Arial"/>
      <w:b w:val="0"/>
      <w:bCs/>
      <w:kern w:val="1"/>
      <w:sz w:val="22"/>
      <w:szCs w:val="22"/>
    </w:rPr>
  </w:style>
  <w:style w:type="paragraph" w:customStyle="1" w:styleId="numb3">
    <w:name w:val="numb 3"/>
    <w:basedOn w:val="a"/>
    <w:rsid w:val="006E56C3"/>
    <w:pPr>
      <w:jc w:val="center"/>
    </w:pPr>
    <w:rPr>
      <w:rFonts w:ascii="Arial" w:hAnsi="Arial" w:cs="Arial"/>
      <w:b/>
      <w:sz w:val="24"/>
    </w:rPr>
  </w:style>
  <w:style w:type="paragraph" w:customStyle="1" w:styleId="u">
    <w:name w:val="u"/>
    <w:basedOn w:val="a"/>
    <w:rsid w:val="006E56C3"/>
    <w:pPr>
      <w:ind w:firstLine="390"/>
    </w:pPr>
    <w:rPr>
      <w:color w:val="000000"/>
      <w:sz w:val="24"/>
      <w:szCs w:val="24"/>
    </w:rPr>
  </w:style>
  <w:style w:type="paragraph" w:styleId="af6">
    <w:name w:val="Balloon Text"/>
    <w:basedOn w:val="a"/>
    <w:rsid w:val="006E56C3"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rsid w:val="006E56C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rsid w:val="006E56C3"/>
    <w:pPr>
      <w:suppressLineNumbers/>
    </w:pPr>
  </w:style>
  <w:style w:type="paragraph" w:customStyle="1" w:styleId="af9">
    <w:name w:val="Заголовок таблицы"/>
    <w:basedOn w:val="af8"/>
    <w:rsid w:val="006E56C3"/>
    <w:pPr>
      <w:jc w:val="center"/>
    </w:pPr>
    <w:rPr>
      <w:b/>
      <w:bCs/>
    </w:rPr>
  </w:style>
  <w:style w:type="paragraph" w:customStyle="1" w:styleId="afa">
    <w:name w:val="Содержимое врезки"/>
    <w:basedOn w:val="a9"/>
    <w:rsid w:val="006E56C3"/>
  </w:style>
  <w:style w:type="paragraph" w:styleId="afb">
    <w:name w:val="footnote text"/>
    <w:basedOn w:val="a"/>
    <w:link w:val="afc"/>
    <w:uiPriority w:val="99"/>
    <w:rsid w:val="00BA023A"/>
    <w:pPr>
      <w:suppressAutoHyphens w:val="0"/>
    </w:pPr>
    <w:rPr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BA023A"/>
  </w:style>
  <w:style w:type="character" w:styleId="afd">
    <w:name w:val="footnote reference"/>
    <w:uiPriority w:val="99"/>
    <w:rsid w:val="00BA02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irinda-r04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D57A-6160-4F88-B8A6-3356E1BC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18934</CharactersWithSpaces>
  <SharedDoc>false</SharedDoc>
  <HLinks>
    <vt:vector size="6" baseType="variant"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consultantplus://offline/ref=ADABBDAD181A38DF4C10549C7A11711DE4E561D74487371CAF1E322CDAE1908FC1D73AC618D529128BA436F92949C27C9C74286F04838AF30BB77723V1R9K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brenov</dc:creator>
  <cp:lastModifiedBy>Осипова С.В</cp:lastModifiedBy>
  <cp:revision>15</cp:revision>
  <cp:lastPrinted>2022-11-09T04:43:00Z</cp:lastPrinted>
  <dcterms:created xsi:type="dcterms:W3CDTF">2024-11-04T08:02:00Z</dcterms:created>
  <dcterms:modified xsi:type="dcterms:W3CDTF">2024-11-14T03:36:00Z</dcterms:modified>
</cp:coreProperties>
</file>