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C96D1D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ЧИРИНДИНСК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126203" w:rsidRDefault="00402322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</w:p>
    <w:p w:rsidR="003D01EC" w:rsidRPr="00126203" w:rsidRDefault="00402322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</w:t>
      </w:r>
    </w:p>
    <w:p w:rsidR="003D01EC" w:rsidRPr="00126203" w:rsidRDefault="00402322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№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п. </w:t>
      </w:r>
      <w:r w:rsidR="00C96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FD" w:rsidRPr="004D62C5" w:rsidRDefault="004562FD" w:rsidP="00456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2C5">
        <w:rPr>
          <w:rFonts w:ascii="Times New Roman" w:hAnsi="Times New Roman" w:cs="Times New Roman"/>
          <w:b/>
          <w:sz w:val="24"/>
          <w:szCs w:val="24"/>
        </w:rPr>
        <w:t xml:space="preserve">Об осуществлении части полномочий по решению вопросов местного значения </w:t>
      </w:r>
    </w:p>
    <w:p w:rsidR="004562FD" w:rsidRPr="00126203" w:rsidRDefault="004562FD" w:rsidP="004562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D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Бюджетного Кодекса РФ, Федерального закона от 06.10.2003 г. № 131-ФЗ «Об общих принципах организации местного самоуправления в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 руководствуясь  Уставом поселка Чиринда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D" w:rsidRPr="004D62C5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 осуществление части полномочий по решению вопросов местного значения от органов  местного самоуправления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Эвенкийского муниципального района в области: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организации досуга и обеспечение жителей поселения услугами организаций культуры;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участия в реализации молодежной политики, разработка мер по обеспечению и защите прав и законных интересов молодежи, разработке и реализации муниципальных программ по основным направлениям  реализации молодежной политики, организации и осуществлению мониторинга реализации молодежной политики в поселении; 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формирования архивных фондов поселения;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оказания поддержки социально ориентированным  некоммерческим организациям в пределах полномочий, установленных статьями 31.1 и 31.3 Федерального закона от 12 января 1996 года № 7-03 «О некоммерческих организациях»;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составления проекта бюджета поселения, исполнения бюджета поселения, осуществления </w:t>
      </w:r>
      <w:proofErr w:type="gramStart"/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составления отчета об исполнении бюджета поселения; 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осуществления внутреннего муниципального финансового контроля;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осуществления назначения, перерасчета и выплаты пенсии за  выслугу лет лицам, замещавшим муниципальные должности и должности муниципальной службы в поселке на постоянной основе. 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осуществление полномочий по решению вопросов местного значения от  органов  местного самоуправления Эвенкийского муниципального района в органы местного самоуправления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области: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организации в границах поселения водоснабжения населения, водоотведения, снабжения населения твердым топливом в пределах полномочий, установленных законодательством Российской Федерации; 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осуществления в пределах, установленных водным законодательством Российской Федерации, полномочий собственника  водных объектов, установление правил использования водных объектов общего пользования для личных и бытовых нужд, включая обеспечение 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 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отходов.</w:t>
      </w:r>
    </w:p>
    <w:p w:rsidR="004562FD" w:rsidRPr="001B0F59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между органами местного самоуправления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местного самоуправления Эвенкийского муниципального района Соглашение о передаче осуществления части полномочий по решению вопросов местного значения на срок с 01.01.2025 по 31.12.2025 года.</w:t>
      </w:r>
    </w:p>
    <w:p w:rsidR="004562FD" w:rsidRPr="00402322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4562FD" w:rsidRPr="00402322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proofErr w:type="spellStart"/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от </w:t>
      </w:r>
      <w:r w:rsidR="00402322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322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12.2018</w:t>
      </w:r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02322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осуществлении части полномочий по решению вопросов местного значения».</w:t>
      </w:r>
    </w:p>
    <w:p w:rsidR="00576B37" w:rsidRPr="00402322" w:rsidRDefault="004562FD" w:rsidP="0045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6B37" w:rsidRPr="0040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6B37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6B37" w:rsidRPr="004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576B37" w:rsidRPr="004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C96D1D" w:rsidRPr="004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="00576B37" w:rsidRPr="004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E80375" w:rsidRPr="004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https://chirinda-r04.gosweb.gosuslugi.ru/</w:t>
      </w:r>
      <w:r w:rsidR="00576B37" w:rsidRPr="004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4562FD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 w:rsidRPr="0040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45B11" w:rsidRPr="0040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 w:rsidRPr="00402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C96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="00C96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</w:t>
      </w:r>
      <w:r w:rsidR="0045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М.А. Демьянова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09" w:rsidRDefault="00765F09" w:rsidP="00E01C45">
      <w:pPr>
        <w:spacing w:after="0" w:line="240" w:lineRule="auto"/>
      </w:pPr>
      <w:r>
        <w:separator/>
      </w:r>
    </w:p>
  </w:endnote>
  <w:endnote w:type="continuationSeparator" w:id="0">
    <w:p w:rsidR="00765F09" w:rsidRDefault="00765F0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09" w:rsidRDefault="00765F09" w:rsidP="00E01C45">
      <w:pPr>
        <w:spacing w:after="0" w:line="240" w:lineRule="auto"/>
      </w:pPr>
      <w:r>
        <w:separator/>
      </w:r>
    </w:p>
  </w:footnote>
  <w:footnote w:type="continuationSeparator" w:id="0">
    <w:p w:rsidR="00765F09" w:rsidRDefault="00765F0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7811"/>
    <w:rsid w:val="000C1D44"/>
    <w:rsid w:val="000D4DC4"/>
    <w:rsid w:val="000E3403"/>
    <w:rsid w:val="000E3C3F"/>
    <w:rsid w:val="000E4497"/>
    <w:rsid w:val="000E467B"/>
    <w:rsid w:val="000F329D"/>
    <w:rsid w:val="00105DD9"/>
    <w:rsid w:val="00126203"/>
    <w:rsid w:val="001278E4"/>
    <w:rsid w:val="0013637E"/>
    <w:rsid w:val="001A10E4"/>
    <w:rsid w:val="001A659A"/>
    <w:rsid w:val="001C2931"/>
    <w:rsid w:val="001D54A8"/>
    <w:rsid w:val="001E257F"/>
    <w:rsid w:val="001E2A61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F0FCF"/>
    <w:rsid w:val="00310D68"/>
    <w:rsid w:val="00345D4E"/>
    <w:rsid w:val="00381688"/>
    <w:rsid w:val="00387044"/>
    <w:rsid w:val="003931CF"/>
    <w:rsid w:val="003940C1"/>
    <w:rsid w:val="003B6C6A"/>
    <w:rsid w:val="003C0E6E"/>
    <w:rsid w:val="003D01EC"/>
    <w:rsid w:val="003F0028"/>
    <w:rsid w:val="00402322"/>
    <w:rsid w:val="004027DA"/>
    <w:rsid w:val="00415D75"/>
    <w:rsid w:val="004274D6"/>
    <w:rsid w:val="004467C9"/>
    <w:rsid w:val="00454487"/>
    <w:rsid w:val="004562FD"/>
    <w:rsid w:val="00463F7E"/>
    <w:rsid w:val="004B71E2"/>
    <w:rsid w:val="004C0F39"/>
    <w:rsid w:val="004C3298"/>
    <w:rsid w:val="004D1DF4"/>
    <w:rsid w:val="004D4632"/>
    <w:rsid w:val="0053508B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65F09"/>
    <w:rsid w:val="00772979"/>
    <w:rsid w:val="00794DEC"/>
    <w:rsid w:val="007A510F"/>
    <w:rsid w:val="007D3EA2"/>
    <w:rsid w:val="007E0B45"/>
    <w:rsid w:val="007F10F9"/>
    <w:rsid w:val="007F5349"/>
    <w:rsid w:val="00800E4A"/>
    <w:rsid w:val="00826CDD"/>
    <w:rsid w:val="00826FEA"/>
    <w:rsid w:val="008306A6"/>
    <w:rsid w:val="00847AB5"/>
    <w:rsid w:val="0086748B"/>
    <w:rsid w:val="0087160C"/>
    <w:rsid w:val="0087604F"/>
    <w:rsid w:val="00891554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4B7D"/>
    <w:rsid w:val="00A7192A"/>
    <w:rsid w:val="00A77285"/>
    <w:rsid w:val="00A92C6A"/>
    <w:rsid w:val="00AD035D"/>
    <w:rsid w:val="00AD4672"/>
    <w:rsid w:val="00AE20CA"/>
    <w:rsid w:val="00AF4AEB"/>
    <w:rsid w:val="00B14495"/>
    <w:rsid w:val="00B237CB"/>
    <w:rsid w:val="00B419D6"/>
    <w:rsid w:val="00B60B27"/>
    <w:rsid w:val="00B8129D"/>
    <w:rsid w:val="00B97064"/>
    <w:rsid w:val="00BB5934"/>
    <w:rsid w:val="00BB7F9C"/>
    <w:rsid w:val="00BD70EB"/>
    <w:rsid w:val="00C004A1"/>
    <w:rsid w:val="00C45B11"/>
    <w:rsid w:val="00C640FE"/>
    <w:rsid w:val="00C67390"/>
    <w:rsid w:val="00C74C45"/>
    <w:rsid w:val="00C92C4E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3531F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56550"/>
    <w:rsid w:val="00E7158C"/>
    <w:rsid w:val="00E80375"/>
    <w:rsid w:val="00E91307"/>
    <w:rsid w:val="00E96C93"/>
    <w:rsid w:val="00EA312B"/>
    <w:rsid w:val="00EA3445"/>
    <w:rsid w:val="00EB53D1"/>
    <w:rsid w:val="00ED5ECA"/>
    <w:rsid w:val="00EE5916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F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0DF2-5EF7-4A16-94A7-60D796F2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8</cp:revision>
  <dcterms:created xsi:type="dcterms:W3CDTF">2024-06-14T07:57:00Z</dcterms:created>
  <dcterms:modified xsi:type="dcterms:W3CDTF">2024-12-20T07:46:00Z</dcterms:modified>
</cp:coreProperties>
</file>